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E1" w:rsidRDefault="00CA18F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C73052" wp14:editId="34959DF8">
                <wp:simplePos x="0" y="0"/>
                <wp:positionH relativeFrom="column">
                  <wp:posOffset>925259</wp:posOffset>
                </wp:positionH>
                <wp:positionV relativeFrom="paragraph">
                  <wp:posOffset>4688856</wp:posOffset>
                </wp:positionV>
                <wp:extent cx="6304577" cy="4744382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577" cy="4744382"/>
                          <a:chOff x="0" y="0"/>
                          <a:chExt cx="6304577" cy="4744382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6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 w:rsidP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A18F7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Monomer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717" y="23750"/>
                            <a:ext cx="11156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 w:rsidP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Function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6" y="4275117"/>
                            <a:ext cx="11156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 w:rsidP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Elements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6317" y="4263241"/>
                            <a:ext cx="385826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 w:rsidP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Types/Sources of this Macromolecule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C73052" id="Group 9" o:spid="_x0000_s1026" style="position:absolute;margin-left:72.85pt;margin-top:369.2pt;width:496.4pt;height:373.55pt;z-index:251667456;mso-width-relative:margin" coordsize="63045,4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156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CA18F7" w:rsidRPr="00CA18F7" w:rsidRDefault="00CA18F7" w:rsidP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A18F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Monomer</w:t>
                        </w:r>
                      </w:p>
                    </w:txbxContent>
                  </v:textbox>
                </v:shape>
                <v:shape id="Text Box 2" o:spid="_x0000_s1028" type="#_x0000_t202" style="position:absolute;left:33607;top:237;width:11157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CA18F7" w:rsidRPr="00CA18F7" w:rsidRDefault="00CA18F7" w:rsidP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Function</w:t>
                        </w:r>
                      </w:p>
                    </w:txbxContent>
                  </v:textbox>
                </v:shape>
                <v:shape id="Text Box 2" o:spid="_x0000_s1029" type="#_x0000_t202" style="position:absolute;left:356;top:42751;width:11157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A18F7" w:rsidRPr="00CA18F7" w:rsidRDefault="00CA18F7" w:rsidP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Elements</w:t>
                        </w:r>
                      </w:p>
                    </w:txbxContent>
                  </v:textbox>
                </v:shape>
                <v:shape id="Text Box 2" o:spid="_x0000_s1030" type="#_x0000_t202" style="position:absolute;left:24463;top:42632;width:38582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CA18F7" w:rsidRPr="00CA18F7" w:rsidRDefault="00CA18F7" w:rsidP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Types/Sources of this Macromolecule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955922</wp:posOffset>
                </wp:positionH>
                <wp:positionV relativeFrom="paragraph">
                  <wp:posOffset>17780</wp:posOffset>
                </wp:positionV>
                <wp:extent cx="6304577" cy="474438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577" cy="4744382"/>
                          <a:chOff x="0" y="0"/>
                          <a:chExt cx="6304577" cy="474438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6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A18F7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Monomer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717" y="23750"/>
                            <a:ext cx="11156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 w:rsidP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Function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6" y="4275117"/>
                            <a:ext cx="11156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 w:rsidP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Elements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6317" y="4263241"/>
                            <a:ext cx="385826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8F7" w:rsidRPr="00CA18F7" w:rsidRDefault="00CA18F7" w:rsidP="00CA18F7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Types/Sources of this Macromolecule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31" style="position:absolute;margin-left:75.25pt;margin-top:1.4pt;width:496.4pt;height:373.55pt;z-index:251665408;mso-width-relative:margin" coordsize="63045,4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">
                <v:shape id="Text Box 2" o:spid="_x0000_s1032" type="#_x0000_t202" style="position:absolute;width:11156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CA18F7" w:rsidRPr="00CA18F7" w:rsidRDefault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A18F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Monomer</w:t>
                        </w:r>
                      </w:p>
                    </w:txbxContent>
                  </v:textbox>
                </v:shape>
                <v:shape id="Text Box 2" o:spid="_x0000_s1033" type="#_x0000_t202" style="position:absolute;left:33607;top:237;width:11157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CA18F7" w:rsidRPr="00CA18F7" w:rsidRDefault="00CA18F7" w:rsidP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Function</w:t>
                        </w:r>
                      </w:p>
                    </w:txbxContent>
                  </v:textbox>
                </v:shape>
                <v:shape id="Text Box 2" o:spid="_x0000_s1034" type="#_x0000_t202" style="position:absolute;left:356;top:42751;width:11157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CA18F7" w:rsidRPr="00CA18F7" w:rsidRDefault="00CA18F7" w:rsidP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Elements</w:t>
                        </w:r>
                      </w:p>
                    </w:txbxContent>
                  </v:textbox>
                </v:shape>
                <v:shape id="Text Box 2" o:spid="_x0000_s1035" type="#_x0000_t202" style="position:absolute;left:24463;top:42632;width:38582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CA18F7" w:rsidRPr="00CA18F7" w:rsidRDefault="00CA18F7" w:rsidP="00CA18F7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Types/Sources of this Macromolecule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-18036</wp:posOffset>
            </wp:positionH>
            <wp:positionV relativeFrom="paragraph">
              <wp:posOffset>4695726</wp:posOffset>
            </wp:positionV>
            <wp:extent cx="6858000" cy="45755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yer_diagram[1]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B466C7" wp14:editId="4FD7AF1E">
            <wp:extent cx="6858000" cy="4575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yer_diagram[1]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5E1" w:rsidSect="00CA1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F7"/>
    <w:rsid w:val="001355E1"/>
    <w:rsid w:val="00C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369D"/>
  <w15:chartTrackingRefBased/>
  <w15:docId w15:val="{678D75BA-B7BA-42F1-9113-2FD4C531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dcterms:created xsi:type="dcterms:W3CDTF">2017-09-05T23:40:00Z</dcterms:created>
  <dcterms:modified xsi:type="dcterms:W3CDTF">2017-09-05T23:49:00Z</dcterms:modified>
</cp:coreProperties>
</file>