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8223E" w14:textId="77777777" w:rsidR="005C777E" w:rsidRDefault="002401F1">
      <w:r>
        <w:t>Review Guide: Macromolecules and Introduction to Cells</w:t>
      </w:r>
    </w:p>
    <w:p w14:paraId="16D659A7" w14:textId="77777777" w:rsidR="005C777E" w:rsidRDefault="002401F1">
      <w:r>
        <w:t>Organizing Information:  Place the letter for each statement into the correct area in the Venn diagram.</w:t>
      </w:r>
    </w:p>
    <w:p w14:paraId="383A06D4" w14:textId="77777777" w:rsidR="005C777E" w:rsidRDefault="00597F47">
      <w:pPr>
        <w:pStyle w:val="Heading1"/>
        <w:rPr>
          <w:rFonts w:ascii="Calibri" w:eastAsia="Calibri" w:hAnsi="Calibri" w:cs="Calibri"/>
          <w:sz w:val="22"/>
          <w:szCs w:val="22"/>
        </w:rPr>
      </w:pPr>
      <w:r>
        <w:rPr>
          <w:rFonts w:ascii="Calibri" w:eastAsia="Calibri" w:hAnsi="Calibri" w:cs="Calibri"/>
          <w:noProof/>
          <w:sz w:val="22"/>
          <w:szCs w:val="22"/>
        </w:rPr>
        <mc:AlternateContent>
          <mc:Choice Requires="wps">
            <w:drawing>
              <wp:anchor distT="0" distB="0" distL="114300" distR="114300" simplePos="0" relativeHeight="251664384" behindDoc="0" locked="0" layoutInCell="1" allowOverlap="1" wp14:anchorId="1075610B" wp14:editId="02189653">
                <wp:simplePos x="0" y="0"/>
                <wp:positionH relativeFrom="column">
                  <wp:posOffset>4095578</wp:posOffset>
                </wp:positionH>
                <wp:positionV relativeFrom="paragraph">
                  <wp:posOffset>152400</wp:posOffset>
                </wp:positionV>
                <wp:extent cx="1047750" cy="247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047750" cy="247650"/>
                        </a:xfrm>
                        <a:prstGeom prst="rect">
                          <a:avLst/>
                        </a:prstGeom>
                        <a:solidFill>
                          <a:schemeClr val="lt1"/>
                        </a:solidFill>
                        <a:ln w="6350">
                          <a:solidFill>
                            <a:schemeClr val="bg1"/>
                          </a:solidFill>
                        </a:ln>
                      </wps:spPr>
                      <wps:txbx>
                        <w:txbxContent>
                          <w:p w14:paraId="79EAD219" w14:textId="77777777" w:rsidR="00597F47" w:rsidRPr="00597F47" w:rsidRDefault="00597F47">
                            <w:pPr>
                              <w:rPr>
                                <w:b/>
                              </w:rPr>
                            </w:pPr>
                            <w:r w:rsidRPr="00597F47">
                              <w:rPr>
                                <w:b/>
                              </w:rPr>
                              <w:t>Carbohydrates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C757BF" id="_x0000_t202" coordsize="21600,21600" o:spt="202" path="m,l,21600r21600,l21600,xe">
                <v:stroke joinstyle="miter"/>
                <v:path gradientshapeok="t" o:connecttype="rect"/>
              </v:shapetype>
              <v:shape id="Text Box 9" o:spid="_x0000_s1026" type="#_x0000_t202" style="position:absolute;margin-left:322.5pt;margin-top:12pt;width:82.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" fillcolor="white [3201]" strokecolor="white [3212]" strokeweight=".5pt">
                <v:textbox>
                  <w:txbxContent>
                    <w:p w:rsidR="00597F47" w:rsidRPr="00597F47" w:rsidRDefault="00597F47">
                      <w:pPr>
                        <w:rPr>
                          <w:b/>
                        </w:rPr>
                      </w:pPr>
                      <w:r w:rsidRPr="00597F47">
                        <w:rPr>
                          <w:b/>
                        </w:rPr>
                        <w:t>Carbohydrates</w:t>
                      </w:r>
                    </w:p>
                  </w:txbxContent>
                </v:textbox>
              </v:shape>
            </w:pict>
          </mc:Fallback>
        </mc:AlternateContent>
      </w:r>
      <w:r w:rsidR="002401F1">
        <w:rPr>
          <w:rFonts w:ascii="Calibri" w:eastAsia="Calibri" w:hAnsi="Calibri" w:cs="Calibri"/>
          <w:sz w:val="22"/>
          <w:szCs w:val="22"/>
        </w:rPr>
        <w:t xml:space="preserve">A. Carbon compounds that speed up </w:t>
      </w:r>
      <w:r w:rsidR="002401F1">
        <w:rPr>
          <w:noProof/>
        </w:rPr>
        <mc:AlternateContent>
          <mc:Choice Requires="wpg">
            <w:drawing>
              <wp:anchor distT="0" distB="0" distL="0" distR="0" simplePos="0" relativeHeight="251658240" behindDoc="1" locked="0" layoutInCell="1" hidden="0" allowOverlap="1" wp14:anchorId="044BB1E4" wp14:editId="66F43319">
                <wp:simplePos x="0" y="0"/>
                <wp:positionH relativeFrom="margin">
                  <wp:posOffset>2743200</wp:posOffset>
                </wp:positionH>
                <wp:positionV relativeFrom="paragraph">
                  <wp:posOffset>0</wp:posOffset>
                </wp:positionV>
                <wp:extent cx="3810000" cy="3409950"/>
                <wp:effectExtent l="0" t="0" r="19050" b="19050"/>
                <wp:wrapSquare wrapText="bothSides" distT="0" distB="0" distL="0" distR="0"/>
                <wp:docPr id="1" name="Group 1"/>
                <wp:cNvGraphicFramePr/>
                <a:graphic xmlns:a="http://schemas.openxmlformats.org/drawingml/2006/main">
                  <a:graphicData uri="http://schemas.microsoft.com/office/word/2010/wordprocessingGroup">
                    <wpg:wgp>
                      <wpg:cNvGrpSpPr/>
                      <wpg:grpSpPr>
                        <a:xfrm>
                          <a:off x="0" y="0"/>
                          <a:ext cx="3810000" cy="3409950"/>
                          <a:chOff x="3441000" y="2075025"/>
                          <a:chExt cx="3810000" cy="3409950"/>
                        </a:xfrm>
                      </wpg:grpSpPr>
                      <wpg:grpSp>
                        <wpg:cNvPr id="2" name="Group 2"/>
                        <wpg:cNvGrpSpPr/>
                        <wpg:grpSpPr>
                          <a:xfrm>
                            <a:off x="3441000" y="2075025"/>
                            <a:ext cx="3810000" cy="3409950"/>
                            <a:chOff x="0" y="0"/>
                            <a:chExt cx="5286375" cy="4686300"/>
                          </a:xfrm>
                        </wpg:grpSpPr>
                        <wps:wsp>
                          <wps:cNvPr id="3" name="Rectangle 3"/>
                          <wps:cNvSpPr/>
                          <wps:spPr>
                            <a:xfrm>
                              <a:off x="0" y="0"/>
                              <a:ext cx="5286375" cy="4686300"/>
                            </a:xfrm>
                            <a:prstGeom prst="rect">
                              <a:avLst/>
                            </a:prstGeom>
                            <a:noFill/>
                            <a:ln>
                              <a:noFill/>
                            </a:ln>
                          </wps:spPr>
                          <wps:txbx>
                            <w:txbxContent>
                              <w:p w14:paraId="2DE7EA30" w14:textId="77777777" w:rsidR="00597F47" w:rsidRDefault="00597F47">
                                <w:pPr>
                                  <w:spacing w:after="0" w:line="240" w:lineRule="auto"/>
                                  <w:textDirection w:val="btLr"/>
                                  <w:rPr>
                                    <w:noProof/>
                                  </w:rPr>
                                </w:pPr>
                              </w:p>
                              <w:p w14:paraId="350FED95" w14:textId="77777777" w:rsidR="00597F47" w:rsidRDefault="00597F47">
                                <w:pPr>
                                  <w:spacing w:after="0" w:line="240" w:lineRule="auto"/>
                                  <w:textDirection w:val="btLr"/>
                                  <w:rPr>
                                    <w:noProof/>
                                  </w:rPr>
                                </w:pPr>
                              </w:p>
                              <w:p w14:paraId="3F1A452C" w14:textId="77777777" w:rsidR="00597F47" w:rsidRDefault="00597F47">
                                <w:pPr>
                                  <w:spacing w:after="0" w:line="240" w:lineRule="auto"/>
                                  <w:textDirection w:val="btLr"/>
                                  <w:rPr>
                                    <w:noProof/>
                                  </w:rPr>
                                </w:pPr>
                              </w:p>
                              <w:p w14:paraId="6DDC6CDE" w14:textId="77777777" w:rsidR="00597F47" w:rsidRDefault="00597F47">
                                <w:pPr>
                                  <w:spacing w:after="0" w:line="240" w:lineRule="auto"/>
                                  <w:textDirection w:val="btLr"/>
                                  <w:rPr>
                                    <w:noProof/>
                                  </w:rPr>
                                </w:pPr>
                              </w:p>
                              <w:p w14:paraId="3C497038" w14:textId="77777777" w:rsidR="00597F47" w:rsidRDefault="00597F47">
                                <w:pPr>
                                  <w:spacing w:after="0" w:line="240" w:lineRule="auto"/>
                                  <w:textDirection w:val="btLr"/>
                                  <w:rPr>
                                    <w:noProof/>
                                  </w:rPr>
                                </w:pPr>
                              </w:p>
                              <w:p w14:paraId="6862D9A6" w14:textId="77777777" w:rsidR="00597F47" w:rsidRDefault="00597F47">
                                <w:pPr>
                                  <w:spacing w:after="0" w:line="240" w:lineRule="auto"/>
                                  <w:textDirection w:val="btLr"/>
                                  <w:rPr>
                                    <w:noProof/>
                                  </w:rPr>
                                </w:pPr>
                              </w:p>
                              <w:p w14:paraId="3344B62F" w14:textId="77777777" w:rsidR="00597F47" w:rsidRDefault="00597F47">
                                <w:pPr>
                                  <w:spacing w:after="0" w:line="240" w:lineRule="auto"/>
                                  <w:textDirection w:val="btLr"/>
                                  <w:rPr>
                                    <w:noProof/>
                                  </w:rPr>
                                </w:pPr>
                              </w:p>
                              <w:p w14:paraId="6E0DECBB" w14:textId="77777777" w:rsidR="00597F47" w:rsidRDefault="00597F47">
                                <w:pPr>
                                  <w:spacing w:after="0" w:line="240" w:lineRule="auto"/>
                                  <w:textDirection w:val="btLr"/>
                                  <w:rPr>
                                    <w:noProof/>
                                  </w:rPr>
                                </w:pPr>
                              </w:p>
                              <w:p w14:paraId="273FC2F6" w14:textId="77777777" w:rsidR="00597F47" w:rsidRDefault="00597F47">
                                <w:pPr>
                                  <w:spacing w:after="0" w:line="240" w:lineRule="auto"/>
                                  <w:textDirection w:val="btLr"/>
                                  <w:rPr>
                                    <w:noProof/>
                                  </w:rPr>
                                </w:pPr>
                              </w:p>
                              <w:p w14:paraId="5427291D" w14:textId="77777777" w:rsidR="00597F47" w:rsidRDefault="00597F47">
                                <w:pPr>
                                  <w:spacing w:after="0" w:line="240" w:lineRule="auto"/>
                                  <w:textDirection w:val="btLr"/>
                                  <w:rPr>
                                    <w:noProof/>
                                  </w:rPr>
                                </w:pPr>
                              </w:p>
                              <w:p w14:paraId="7D611DE4" w14:textId="77777777" w:rsidR="00597F47" w:rsidRPr="008A15EF" w:rsidRDefault="008A15EF">
                                <w:pPr>
                                  <w:spacing w:after="0" w:line="240" w:lineRule="auto"/>
                                  <w:textDirection w:val="btLr"/>
                                  <w:rPr>
                                    <w:b/>
                                    <w:noProof/>
                                    <w:color w:val="FF0000"/>
                                  </w:rPr>
                                </w:pPr>
                                <w:r w:rsidRPr="008A15EF">
                                  <w:rPr>
                                    <w:b/>
                                    <w:noProof/>
                                    <w:color w:val="FF0000"/>
                                  </w:rPr>
                                  <w:t>E, F, G</w:t>
                                </w:r>
                              </w:p>
                              <w:p w14:paraId="11C4A44C" w14:textId="77777777" w:rsidR="00597F47" w:rsidRDefault="00597F47">
                                <w:pPr>
                                  <w:spacing w:after="0" w:line="240" w:lineRule="auto"/>
                                  <w:textDirection w:val="btLr"/>
                                  <w:rPr>
                                    <w:noProof/>
                                  </w:rPr>
                                </w:pPr>
                              </w:p>
                              <w:p w14:paraId="3FDFC3D0" w14:textId="77777777" w:rsidR="00597F47" w:rsidRDefault="00597F47">
                                <w:pPr>
                                  <w:spacing w:after="0" w:line="240" w:lineRule="auto"/>
                                  <w:textDirection w:val="btLr"/>
                                  <w:rPr>
                                    <w:noProof/>
                                  </w:rPr>
                                </w:pPr>
                              </w:p>
                              <w:p w14:paraId="0667D1FE" w14:textId="77777777" w:rsidR="00597F47" w:rsidRDefault="00597F47">
                                <w:pPr>
                                  <w:spacing w:after="0" w:line="240" w:lineRule="auto"/>
                                  <w:textDirection w:val="btLr"/>
                                  <w:rPr>
                                    <w:noProof/>
                                  </w:rPr>
                                </w:pPr>
                              </w:p>
                              <w:p w14:paraId="57EF9F11" w14:textId="77777777" w:rsidR="00597F47" w:rsidRDefault="00597F47">
                                <w:pPr>
                                  <w:spacing w:after="0" w:line="240" w:lineRule="auto"/>
                                  <w:textDirection w:val="btLr"/>
                                  <w:rPr>
                                    <w:noProof/>
                                  </w:rPr>
                                </w:pPr>
                              </w:p>
                              <w:p w14:paraId="1EB625F2" w14:textId="77777777" w:rsidR="00597F47" w:rsidRDefault="00597F47">
                                <w:pPr>
                                  <w:spacing w:after="0" w:line="240" w:lineRule="auto"/>
                                  <w:textDirection w:val="btLr"/>
                                  <w:rPr>
                                    <w:noProof/>
                                  </w:rPr>
                                </w:pPr>
                              </w:p>
                              <w:p w14:paraId="4CDA756D" w14:textId="77777777" w:rsidR="00597F47" w:rsidRDefault="00597F47">
                                <w:pPr>
                                  <w:spacing w:after="0" w:line="240" w:lineRule="auto"/>
                                  <w:textDirection w:val="btLr"/>
                                  <w:rPr>
                                    <w:noProof/>
                                  </w:rPr>
                                </w:pPr>
                              </w:p>
                              <w:p w14:paraId="73D7BF7F" w14:textId="77777777" w:rsidR="005C777E" w:rsidRDefault="005C777E">
                                <w:pPr>
                                  <w:spacing w:after="0" w:line="240" w:lineRule="auto"/>
                                  <w:textDirection w:val="btLr"/>
                                </w:pPr>
                              </w:p>
                            </w:txbxContent>
                          </wps:txbx>
                          <wps:bodyPr spcFirstLastPara="1" wrap="square" lIns="91425" tIns="91425" rIns="91425" bIns="91425" anchor="ctr" anchorCtr="0"/>
                        </wps:wsp>
                        <wps:wsp>
                          <wps:cNvPr id="4" name="Oval 4"/>
                          <wps:cNvSpPr/>
                          <wps:spPr>
                            <a:xfrm>
                              <a:off x="866775" y="0"/>
                              <a:ext cx="3409950" cy="3543300"/>
                            </a:xfrm>
                            <a:prstGeom prst="ellipse">
                              <a:avLst/>
                            </a:prstGeom>
                            <a:solidFill>
                              <a:srgbClr val="FFFFFF">
                                <a:alpha val="49803"/>
                              </a:srgbClr>
                            </a:solidFill>
                            <a:ln w="22225" cap="flat" cmpd="sng">
                              <a:solidFill>
                                <a:srgbClr val="000000"/>
                              </a:solidFill>
                              <a:prstDash val="solid"/>
                              <a:round/>
                              <a:headEnd type="none" w="sm" len="sm"/>
                              <a:tailEnd type="none" w="sm" len="sm"/>
                            </a:ln>
                          </wps:spPr>
                          <wps:txbx>
                            <w:txbxContent>
                              <w:p w14:paraId="7049E8E8" w14:textId="77777777" w:rsidR="005C777E" w:rsidRPr="008A15EF" w:rsidRDefault="008A15EF">
                                <w:pPr>
                                  <w:spacing w:after="0" w:line="240" w:lineRule="auto"/>
                                  <w:textDirection w:val="btLr"/>
                                  <w:rPr>
                                    <w:b/>
                                    <w:color w:val="FF0000"/>
                                  </w:rPr>
                                </w:pPr>
                                <w:r w:rsidRPr="008A15EF">
                                  <w:rPr>
                                    <w:b/>
                                    <w:color w:val="FF0000"/>
                                  </w:rPr>
                                  <w:t xml:space="preserve">B, J, K, </w:t>
                                </w:r>
                              </w:p>
                              <w:p w14:paraId="5E79066A" w14:textId="77777777" w:rsidR="00597F47" w:rsidRDefault="00597F47">
                                <w:pPr>
                                  <w:spacing w:after="0" w:line="240" w:lineRule="auto"/>
                                  <w:textDirection w:val="btLr"/>
                                </w:pPr>
                              </w:p>
                              <w:p w14:paraId="63F7ED58" w14:textId="77777777" w:rsidR="00597F47" w:rsidRDefault="00597F47">
                                <w:pPr>
                                  <w:spacing w:after="0" w:line="240" w:lineRule="auto"/>
                                  <w:textDirection w:val="btLr"/>
                                </w:pPr>
                              </w:p>
                              <w:p w14:paraId="395924D5" w14:textId="77777777" w:rsidR="00597F47" w:rsidRDefault="00597F47">
                                <w:pPr>
                                  <w:spacing w:after="0" w:line="240" w:lineRule="auto"/>
                                  <w:textDirection w:val="btLr"/>
                                </w:pPr>
                              </w:p>
                              <w:p w14:paraId="2BE6CD61" w14:textId="77777777" w:rsidR="00597F47" w:rsidRDefault="00597F47">
                                <w:pPr>
                                  <w:spacing w:after="0" w:line="240" w:lineRule="auto"/>
                                  <w:textDirection w:val="btLr"/>
                                </w:pPr>
                              </w:p>
                              <w:p w14:paraId="5061DF73" w14:textId="77777777" w:rsidR="00597F47" w:rsidRDefault="00597F47">
                                <w:pPr>
                                  <w:spacing w:after="0" w:line="240" w:lineRule="auto"/>
                                  <w:textDirection w:val="btLr"/>
                                </w:pPr>
                              </w:p>
                              <w:p w14:paraId="55C6171E" w14:textId="77777777" w:rsidR="00597F47" w:rsidRDefault="00597F47">
                                <w:pPr>
                                  <w:spacing w:after="0" w:line="240" w:lineRule="auto"/>
                                  <w:textDirection w:val="btLr"/>
                                </w:pPr>
                              </w:p>
                              <w:p w14:paraId="2B71B9A9" w14:textId="77777777" w:rsidR="00597F47" w:rsidRDefault="00597F47">
                                <w:pPr>
                                  <w:spacing w:after="0" w:line="240" w:lineRule="auto"/>
                                  <w:textDirection w:val="btLr"/>
                                </w:pPr>
                              </w:p>
                              <w:p w14:paraId="44EC411E" w14:textId="77777777" w:rsidR="00597F47" w:rsidRDefault="00597F47">
                                <w:pPr>
                                  <w:spacing w:after="0" w:line="240" w:lineRule="auto"/>
                                  <w:textDirection w:val="btLr"/>
                                </w:pPr>
                              </w:p>
                              <w:p w14:paraId="368AE2A2" w14:textId="77777777" w:rsidR="00597F47" w:rsidRDefault="00597F47">
                                <w:pPr>
                                  <w:spacing w:after="0" w:line="240" w:lineRule="auto"/>
                                  <w:textDirection w:val="btLr"/>
                                </w:pPr>
                              </w:p>
                              <w:p w14:paraId="09252650" w14:textId="77777777" w:rsidR="00597F47" w:rsidRDefault="00597F47">
                                <w:pPr>
                                  <w:spacing w:after="0" w:line="240" w:lineRule="auto"/>
                                  <w:textDirection w:val="btLr"/>
                                </w:pPr>
                              </w:p>
                              <w:p w14:paraId="713B8D26" w14:textId="77777777" w:rsidR="00597F47" w:rsidRDefault="00597F47">
                                <w:pPr>
                                  <w:spacing w:after="0" w:line="240" w:lineRule="auto"/>
                                  <w:textDirection w:val="btLr"/>
                                </w:pPr>
                              </w:p>
                              <w:p w14:paraId="14A2CC97" w14:textId="77777777" w:rsidR="00597F47" w:rsidRDefault="00597F47">
                                <w:pPr>
                                  <w:spacing w:after="0" w:line="240" w:lineRule="auto"/>
                                  <w:textDirection w:val="btLr"/>
                                </w:pPr>
                              </w:p>
                              <w:p w14:paraId="448F71FB" w14:textId="77777777" w:rsidR="00597F47" w:rsidRDefault="00597F47">
                                <w:pPr>
                                  <w:spacing w:after="0" w:line="240" w:lineRule="auto"/>
                                  <w:textDirection w:val="btLr"/>
                                </w:pPr>
                              </w:p>
                              <w:p w14:paraId="4E147BB4" w14:textId="77777777" w:rsidR="00597F47" w:rsidRDefault="00597F47">
                                <w:pPr>
                                  <w:spacing w:after="0" w:line="240" w:lineRule="auto"/>
                                  <w:textDirection w:val="btLr"/>
                                </w:pPr>
                              </w:p>
                            </w:txbxContent>
                          </wps:txbx>
                          <wps:bodyPr spcFirstLastPara="1" wrap="square" lIns="91425" tIns="91425" rIns="91425" bIns="91425" anchor="ctr" anchorCtr="0"/>
                        </wps:wsp>
                        <wps:wsp>
                          <wps:cNvPr id="5" name="Oval 5"/>
                          <wps:cNvSpPr/>
                          <wps:spPr>
                            <a:xfrm>
                              <a:off x="0" y="1514475"/>
                              <a:ext cx="3105150" cy="3171825"/>
                            </a:xfrm>
                            <a:prstGeom prst="ellipse">
                              <a:avLst/>
                            </a:prstGeom>
                            <a:solidFill>
                              <a:srgbClr val="FFFFFF">
                                <a:alpha val="49803"/>
                              </a:srgbClr>
                            </a:solidFill>
                            <a:ln w="19050" cap="flat" cmpd="sng">
                              <a:solidFill>
                                <a:srgbClr val="000000"/>
                              </a:solidFill>
                              <a:prstDash val="solid"/>
                              <a:round/>
                              <a:headEnd type="none" w="sm" len="sm"/>
                              <a:tailEnd type="none" w="sm" len="sm"/>
                            </a:ln>
                          </wps:spPr>
                          <wps:txbx>
                            <w:txbxContent>
                              <w:p w14:paraId="175AB9B9" w14:textId="77777777" w:rsidR="005C777E" w:rsidRDefault="005C777E">
                                <w:pPr>
                                  <w:spacing w:after="0" w:line="240" w:lineRule="auto"/>
                                  <w:textDirection w:val="btLr"/>
                                </w:pPr>
                              </w:p>
                              <w:p w14:paraId="0E93B937" w14:textId="77777777" w:rsidR="00597F47" w:rsidRDefault="00597F47">
                                <w:pPr>
                                  <w:spacing w:after="0" w:line="240" w:lineRule="auto"/>
                                  <w:textDirection w:val="btLr"/>
                                </w:pPr>
                              </w:p>
                              <w:p w14:paraId="543536A4" w14:textId="77777777" w:rsidR="00597F47" w:rsidRPr="008A15EF" w:rsidRDefault="008A15EF">
                                <w:pPr>
                                  <w:spacing w:after="0" w:line="240" w:lineRule="auto"/>
                                  <w:textDirection w:val="btLr"/>
                                  <w:rPr>
                                    <w:b/>
                                    <w:color w:val="FF0000"/>
                                  </w:rPr>
                                </w:pPr>
                                <w:r w:rsidRPr="008A15EF">
                                  <w:rPr>
                                    <w:b/>
                                    <w:color w:val="FF0000"/>
                                  </w:rPr>
                                  <w:t xml:space="preserve">, I, </w:t>
                                </w:r>
                              </w:p>
                              <w:p w14:paraId="187E0C3E" w14:textId="77777777" w:rsidR="00597F47" w:rsidRDefault="00597F47">
                                <w:pPr>
                                  <w:spacing w:after="0" w:line="240" w:lineRule="auto"/>
                                  <w:textDirection w:val="btLr"/>
                                </w:pPr>
                              </w:p>
                              <w:p w14:paraId="36A8781F" w14:textId="77777777" w:rsidR="00597F47" w:rsidRDefault="00597F47">
                                <w:pPr>
                                  <w:spacing w:after="0" w:line="240" w:lineRule="auto"/>
                                  <w:textDirection w:val="btLr"/>
                                </w:pPr>
                              </w:p>
                              <w:p w14:paraId="78150FAE" w14:textId="77777777" w:rsidR="00597F47" w:rsidRDefault="00597F47">
                                <w:pPr>
                                  <w:spacing w:after="0" w:line="240" w:lineRule="auto"/>
                                  <w:textDirection w:val="btLr"/>
                                </w:pPr>
                              </w:p>
                              <w:p w14:paraId="5B077EEB" w14:textId="77777777" w:rsidR="00597F47" w:rsidRDefault="00597F47">
                                <w:pPr>
                                  <w:spacing w:after="0" w:line="240" w:lineRule="auto"/>
                                  <w:textDirection w:val="btLr"/>
                                </w:pPr>
                              </w:p>
                              <w:p w14:paraId="499CEF30" w14:textId="77777777" w:rsidR="00597F47" w:rsidRDefault="00597F47">
                                <w:pPr>
                                  <w:spacing w:after="0" w:line="240" w:lineRule="auto"/>
                                  <w:textDirection w:val="btLr"/>
                                </w:pPr>
                                <w:r>
                                  <w:t xml:space="preserve">          </w:t>
                                </w:r>
                              </w:p>
                              <w:p w14:paraId="2490DAE8" w14:textId="77777777" w:rsidR="00597F47" w:rsidRDefault="00597F47">
                                <w:pPr>
                                  <w:spacing w:after="0" w:line="240" w:lineRule="auto"/>
                                  <w:textDirection w:val="btLr"/>
                                </w:pPr>
                              </w:p>
                            </w:txbxContent>
                          </wps:txbx>
                          <wps:bodyPr spcFirstLastPara="1" wrap="square" lIns="91425" tIns="91425" rIns="91425" bIns="91425" anchor="ctr" anchorCtr="0"/>
                        </wps:wsp>
                        <wps:wsp>
                          <wps:cNvPr id="6" name="Oval 6"/>
                          <wps:cNvSpPr/>
                          <wps:spPr>
                            <a:xfrm>
                              <a:off x="1876425" y="1514475"/>
                              <a:ext cx="3409950" cy="3171825"/>
                            </a:xfrm>
                            <a:prstGeom prst="ellipse">
                              <a:avLst/>
                            </a:prstGeom>
                            <a:solidFill>
                              <a:srgbClr val="FFFFFF">
                                <a:alpha val="49803"/>
                              </a:srgbClr>
                            </a:solidFill>
                            <a:ln w="19050" cap="flat" cmpd="sng">
                              <a:solidFill>
                                <a:srgbClr val="000000"/>
                              </a:solidFill>
                              <a:prstDash val="solid"/>
                              <a:round/>
                              <a:headEnd type="none" w="sm" len="sm"/>
                              <a:tailEnd type="none" w="sm" len="sm"/>
                            </a:ln>
                          </wps:spPr>
                          <wps:txbx>
                            <w:txbxContent>
                              <w:p w14:paraId="5745E08A" w14:textId="77777777" w:rsidR="005C777E" w:rsidRPr="008A15EF" w:rsidRDefault="008A15EF" w:rsidP="008A15EF">
                                <w:pPr>
                                  <w:spacing w:after="0" w:line="240" w:lineRule="auto"/>
                                  <w:ind w:left="2160"/>
                                  <w:textDirection w:val="btLr"/>
                                  <w:rPr>
                                    <w:b/>
                                    <w:color w:val="FF0000"/>
                                  </w:rPr>
                                </w:pPr>
                                <w:r w:rsidRPr="008A15EF">
                                  <w:rPr>
                                    <w:b/>
                                    <w:color w:val="FF0000"/>
                                  </w:rPr>
                                  <w:t>A D H L</w:t>
                                </w:r>
                              </w:p>
                              <w:p w14:paraId="2EC3F1DD" w14:textId="77777777" w:rsidR="00597F47" w:rsidRPr="008A15EF" w:rsidRDefault="008A15EF">
                                <w:pPr>
                                  <w:spacing w:after="0" w:line="240" w:lineRule="auto"/>
                                  <w:textDirection w:val="btLr"/>
                                  <w:rPr>
                                    <w:b/>
                                  </w:rPr>
                                </w:pPr>
                                <w:r w:rsidRPr="008A15EF">
                                  <w:rPr>
                                    <w:b/>
                                    <w:color w:val="FF0000"/>
                                  </w:rPr>
                                  <w:t>C</w:t>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p>
                              <w:p w14:paraId="2E227C0F" w14:textId="77777777" w:rsidR="00597F47" w:rsidRDefault="00597F47">
                                <w:pPr>
                                  <w:spacing w:after="0" w:line="240" w:lineRule="auto"/>
                                  <w:textDirection w:val="btLr"/>
                                </w:pPr>
                              </w:p>
                              <w:p w14:paraId="7BFE1DF1" w14:textId="77777777" w:rsidR="00597F47" w:rsidRDefault="00597F47">
                                <w:pPr>
                                  <w:spacing w:after="0" w:line="240" w:lineRule="auto"/>
                                  <w:textDirection w:val="btLr"/>
                                </w:pPr>
                              </w:p>
                              <w:p w14:paraId="5ECFA63A" w14:textId="77777777" w:rsidR="00597F47" w:rsidRDefault="00597F47" w:rsidP="00597F47">
                                <w:pPr>
                                  <w:spacing w:after="0" w:line="240" w:lineRule="auto"/>
                                  <w:ind w:left="1440" w:firstLine="720"/>
                                  <w:textDirection w:val="btLr"/>
                                </w:pPr>
                                <w:r w:rsidRPr="00597F47">
                                  <w:rPr>
                                    <w:noProof/>
                                  </w:rPr>
                                  <w:drawing>
                                    <wp:inline distT="0" distB="0" distL="0" distR="0" wp14:anchorId="14D0057F" wp14:editId="0B6F9828">
                                      <wp:extent cx="1057275" cy="257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44144" t="-137037" r="44144" b="137037"/>
                                              <a:stretch/>
                                            </pic:blipFill>
                                            <pic:spPr bwMode="auto">
                                              <a:xfrm>
                                                <a:off x="0" y="0"/>
                                                <a:ext cx="10572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5F28ECB0" w14:textId="77777777" w:rsidR="00597F47" w:rsidRDefault="00597F47">
                                <w:pPr>
                                  <w:spacing w:after="0" w:line="240" w:lineRule="auto"/>
                                  <w:textDirection w:val="btLr"/>
                                </w:pPr>
                              </w:p>
                              <w:p w14:paraId="400D122D" w14:textId="77777777" w:rsidR="00597F47" w:rsidRDefault="00597F47">
                                <w:pPr>
                                  <w:spacing w:after="0" w:line="240" w:lineRule="auto"/>
                                  <w:textDirection w:val="btLr"/>
                                </w:pPr>
                                <w:r>
                                  <w:tab/>
                                </w:r>
                              </w:p>
                              <w:p w14:paraId="507F13F3" w14:textId="77777777" w:rsidR="00597F47" w:rsidRDefault="00597F47">
                                <w:pPr>
                                  <w:spacing w:after="0" w:line="240" w:lineRule="auto"/>
                                  <w:textDirection w:val="btLr"/>
                                </w:pPr>
                              </w:p>
                              <w:p w14:paraId="362D35AF" w14:textId="77777777" w:rsidR="00597F47" w:rsidRDefault="00597F47">
                                <w:pPr>
                                  <w:spacing w:after="0" w:line="240" w:lineRule="auto"/>
                                  <w:textDirection w:val="btLr"/>
                                </w:pPr>
                              </w:p>
                              <w:p w14:paraId="7F713D55" w14:textId="77777777" w:rsidR="00597F47" w:rsidRDefault="00597F47">
                                <w:pPr>
                                  <w:spacing w:after="0" w:line="240" w:lineRule="auto"/>
                                  <w:textDirection w:val="btLr"/>
                                </w:pPr>
                              </w:p>
                              <w:p w14:paraId="364AE003" w14:textId="77777777" w:rsidR="00597F47" w:rsidRDefault="00597F47">
                                <w:pPr>
                                  <w:spacing w:after="0" w:line="240" w:lineRule="auto"/>
                                  <w:textDirection w:val="btLr"/>
                                </w:pPr>
                              </w:p>
                              <w:p w14:paraId="7180AFEC" w14:textId="77777777" w:rsidR="00597F47" w:rsidRDefault="00597F47">
                                <w:pPr>
                                  <w:spacing w:after="0" w:line="240" w:lineRule="auto"/>
                                  <w:textDirection w:val="btLr"/>
                                </w:pPr>
                              </w:p>
                            </w:txbxContent>
                          </wps:txbx>
                          <wps:bodyPr spcFirstLastPara="1" wrap="square" lIns="91425" tIns="91425" rIns="91425" bIns="91425" anchor="ctr" anchorCtr="0"/>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F77617" id="Group 1" o:spid="_x0000_s1027" style="position:absolute;margin-left:3in;margin-top:0;width:300pt;height:268.5pt;z-index:-251658240;mso-wrap-distance-left:0;mso-wrap-distance-right:0;mso-position-horizontal-relative:margin" coordorigin="34410,20750" coordsize="38100,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">
                <v:group id="Group 2" o:spid="_x0000_s1028" style="position:absolute;left:34410;top:20750;width:38100;height:34099" coordsize="52863,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9" style="position:absolute;width:52863;height:46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Pr="008A15EF" w:rsidRDefault="008A15EF">
                          <w:pPr>
                            <w:spacing w:after="0" w:line="240" w:lineRule="auto"/>
                            <w:textDirection w:val="btLr"/>
                            <w:rPr>
                              <w:b/>
                              <w:noProof/>
                              <w:color w:val="FF0000"/>
                            </w:rPr>
                          </w:pPr>
                          <w:r w:rsidRPr="008A15EF">
                            <w:rPr>
                              <w:b/>
                              <w:noProof/>
                              <w:color w:val="FF0000"/>
                            </w:rPr>
                            <w:t>E, F, G</w:t>
                          </w: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97F47" w:rsidRDefault="00597F47">
                          <w:pPr>
                            <w:spacing w:after="0" w:line="240" w:lineRule="auto"/>
                            <w:textDirection w:val="btLr"/>
                            <w:rPr>
                              <w:noProof/>
                            </w:rPr>
                          </w:pPr>
                        </w:p>
                        <w:p w:rsidR="005C777E" w:rsidRDefault="005C777E">
                          <w:pPr>
                            <w:spacing w:after="0" w:line="240" w:lineRule="auto"/>
                            <w:textDirection w:val="btLr"/>
                          </w:pPr>
                        </w:p>
                      </w:txbxContent>
                    </v:textbox>
                  </v:rect>
                  <v:oval id="Oval 4" o:spid="_x0000_s1030" style="position:absolute;left:8667;width:34100;height:3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" strokeweight="1.75pt">
                    <v:fill opacity="32639f"/>
                    <v:stroke startarrowwidth="narrow" startarrowlength="short" endarrowwidth="narrow" endarrowlength="short"/>
                    <v:textbox inset="2.53958mm,2.53958mm,2.53958mm,2.53958mm">
                      <w:txbxContent>
                        <w:p w:rsidR="005C777E" w:rsidRPr="008A15EF" w:rsidRDefault="008A15EF">
                          <w:pPr>
                            <w:spacing w:after="0" w:line="240" w:lineRule="auto"/>
                            <w:textDirection w:val="btLr"/>
                            <w:rPr>
                              <w:b/>
                              <w:color w:val="FF0000"/>
                            </w:rPr>
                          </w:pPr>
                          <w:r w:rsidRPr="008A15EF">
                            <w:rPr>
                              <w:b/>
                              <w:color w:val="FF0000"/>
                            </w:rPr>
                            <w:t xml:space="preserve">B, J, K, </w:t>
                          </w: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txbxContent>
                    </v:textbox>
                  </v:oval>
                  <v:oval id="Oval 5" o:spid="_x0000_s1031" style="position:absolute;top:15144;width:31051;height:31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" strokeweight="1.5pt">
                    <v:fill opacity="32639f"/>
                    <v:stroke startarrowwidth="narrow" startarrowlength="short" endarrowwidth="narrow" endarrowlength="short"/>
                    <v:textbox inset="2.53958mm,2.53958mm,2.53958mm,2.53958mm">
                      <w:txbxContent>
                        <w:p w:rsidR="005C777E" w:rsidRDefault="005C777E">
                          <w:pPr>
                            <w:spacing w:after="0" w:line="240" w:lineRule="auto"/>
                            <w:textDirection w:val="btLr"/>
                          </w:pPr>
                        </w:p>
                        <w:p w:rsidR="00597F47" w:rsidRDefault="00597F47">
                          <w:pPr>
                            <w:spacing w:after="0" w:line="240" w:lineRule="auto"/>
                            <w:textDirection w:val="btLr"/>
                          </w:pPr>
                        </w:p>
                        <w:p w:rsidR="00597F47" w:rsidRPr="008A15EF" w:rsidRDefault="008A15EF">
                          <w:pPr>
                            <w:spacing w:after="0" w:line="240" w:lineRule="auto"/>
                            <w:textDirection w:val="btLr"/>
                            <w:rPr>
                              <w:b/>
                              <w:color w:val="FF0000"/>
                            </w:rPr>
                          </w:pPr>
                          <w:r w:rsidRPr="008A15EF">
                            <w:rPr>
                              <w:b/>
                              <w:color w:val="FF0000"/>
                            </w:rPr>
                            <w:t xml:space="preserve">, I, </w:t>
                          </w: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r>
                            <w:t xml:space="preserve">          </w:t>
                          </w:r>
                        </w:p>
                        <w:p w:rsidR="00597F47" w:rsidRDefault="00597F47">
                          <w:pPr>
                            <w:spacing w:after="0" w:line="240" w:lineRule="auto"/>
                            <w:textDirection w:val="btLr"/>
                          </w:pPr>
                        </w:p>
                      </w:txbxContent>
                    </v:textbox>
                  </v:oval>
                  <v:oval id="Oval 6" o:spid="_x0000_s1032" style="position:absolute;left:18764;top:15144;width:34099;height:31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" strokeweight="1.5pt">
                    <v:fill opacity="32639f"/>
                    <v:stroke startarrowwidth="narrow" startarrowlength="short" endarrowwidth="narrow" endarrowlength="short"/>
                    <v:textbox inset="2.53958mm,2.53958mm,2.53958mm,2.53958mm">
                      <w:txbxContent>
                        <w:p w:rsidR="005C777E" w:rsidRPr="008A15EF" w:rsidRDefault="008A15EF" w:rsidP="008A15EF">
                          <w:pPr>
                            <w:spacing w:after="0" w:line="240" w:lineRule="auto"/>
                            <w:ind w:left="2160"/>
                            <w:textDirection w:val="btLr"/>
                            <w:rPr>
                              <w:b/>
                              <w:color w:val="FF0000"/>
                            </w:rPr>
                          </w:pPr>
                          <w:r w:rsidRPr="008A15EF">
                            <w:rPr>
                              <w:b/>
                              <w:color w:val="FF0000"/>
                            </w:rPr>
                            <w:t>A D H L</w:t>
                          </w:r>
                        </w:p>
                        <w:p w:rsidR="00597F47" w:rsidRPr="008A15EF" w:rsidRDefault="008A15EF">
                          <w:pPr>
                            <w:spacing w:after="0" w:line="240" w:lineRule="auto"/>
                            <w:textDirection w:val="btLr"/>
                            <w:rPr>
                              <w:b/>
                            </w:rPr>
                          </w:pPr>
                          <w:r w:rsidRPr="008A15EF">
                            <w:rPr>
                              <w:b/>
                              <w:color w:val="FF0000"/>
                            </w:rPr>
                            <w:t>C</w:t>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r w:rsidRPr="008A15EF">
                            <w:rPr>
                              <w:b/>
                            </w:rPr>
                            <w:tab/>
                          </w: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rsidP="00597F47">
                          <w:pPr>
                            <w:spacing w:after="0" w:line="240" w:lineRule="auto"/>
                            <w:ind w:left="1440" w:firstLine="720"/>
                            <w:textDirection w:val="btLr"/>
                          </w:pPr>
                          <w:r w:rsidRPr="00597F47">
                            <w:drawing>
                              <wp:inline distT="0" distB="0" distL="0" distR="0" wp14:anchorId="5453D3A8" wp14:editId="2EEBB2F7">
                                <wp:extent cx="1057275" cy="257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144" t="-137037" r="44144" b="137037"/>
                                        <a:stretch/>
                                      </pic:blipFill>
                                      <pic:spPr bwMode="auto">
                                        <a:xfrm>
                                          <a:off x="0" y="0"/>
                                          <a:ext cx="1057275" cy="257175"/>
                                        </a:xfrm>
                                        <a:prstGeom prst="rect">
                                          <a:avLst/>
                                        </a:prstGeom>
                                        <a:noFill/>
                                        <a:ln>
                                          <a:noFill/>
                                        </a:ln>
                                        <a:extLst>
                                          <a:ext uri="{53640926-AAD7-44D8-BBD7-CCE9431645EC}">
                                            <a14:shadowObscured xmlns:a14="http://schemas.microsoft.com/office/drawing/2010/main"/>
                                          </a:ext>
                                        </a:extLst>
                                      </pic:spPr>
                                    </pic:pic>
                                  </a:graphicData>
                                </a:graphic>
                              </wp:inline>
                            </w:drawing>
                          </w:r>
                        </w:p>
                        <w:p w:rsidR="00597F47" w:rsidRDefault="00597F47">
                          <w:pPr>
                            <w:spacing w:after="0" w:line="240" w:lineRule="auto"/>
                            <w:textDirection w:val="btLr"/>
                          </w:pPr>
                        </w:p>
                        <w:p w:rsidR="00597F47" w:rsidRDefault="00597F47">
                          <w:pPr>
                            <w:spacing w:after="0" w:line="240" w:lineRule="auto"/>
                            <w:textDirection w:val="btLr"/>
                          </w:pPr>
                          <w:r>
                            <w:tab/>
                          </w: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p w:rsidR="00597F47" w:rsidRDefault="00597F47">
                          <w:pPr>
                            <w:spacing w:after="0" w:line="240" w:lineRule="auto"/>
                            <w:textDirection w:val="btLr"/>
                          </w:pPr>
                        </w:p>
                      </w:txbxContent>
                    </v:textbox>
                  </v:oval>
                </v:group>
                <w10:wrap type="square" anchorx="margin"/>
              </v:group>
            </w:pict>
          </mc:Fallback>
        </mc:AlternateContent>
      </w:r>
    </w:p>
    <w:p w14:paraId="2524BE78" w14:textId="77777777" w:rsidR="005C777E" w:rsidRDefault="002401F1">
      <w:pPr>
        <w:pStyle w:val="Heading1"/>
        <w:rPr>
          <w:rFonts w:ascii="Calibri" w:eastAsia="Calibri" w:hAnsi="Calibri" w:cs="Calibri"/>
          <w:sz w:val="22"/>
          <w:szCs w:val="22"/>
        </w:rPr>
      </w:pPr>
      <w:r>
        <w:rPr>
          <w:rFonts w:ascii="Calibri" w:eastAsia="Calibri" w:hAnsi="Calibri" w:cs="Calibri"/>
          <w:sz w:val="22"/>
          <w:szCs w:val="22"/>
        </w:rPr>
        <w:t xml:space="preserve">     chemical reactions                                                                                                      </w:t>
      </w:r>
    </w:p>
    <w:p w14:paraId="0DABD810" w14:textId="77777777" w:rsidR="005C777E" w:rsidRDefault="002401F1">
      <w:pPr>
        <w:spacing w:after="0" w:line="240" w:lineRule="auto"/>
      </w:pPr>
      <w:r>
        <w:t>B. Sugars or starches</w:t>
      </w:r>
    </w:p>
    <w:p w14:paraId="148CA8D2" w14:textId="77777777" w:rsidR="005C777E" w:rsidRDefault="002401F1">
      <w:pPr>
        <w:spacing w:after="0" w:line="240" w:lineRule="auto"/>
      </w:pPr>
      <w:r>
        <w:t>C. Found in many living organisms</w:t>
      </w:r>
    </w:p>
    <w:p w14:paraId="73352CF2" w14:textId="77777777" w:rsidR="005C777E" w:rsidRDefault="002401F1">
      <w:pPr>
        <w:spacing w:after="0" w:line="240" w:lineRule="auto"/>
      </w:pPr>
      <w:r>
        <w:t>D. Used for building or repairing body parts</w:t>
      </w:r>
    </w:p>
    <w:p w14:paraId="5A0A23A4" w14:textId="77777777" w:rsidR="005C777E" w:rsidRDefault="002401F1">
      <w:pPr>
        <w:spacing w:after="0" w:line="240" w:lineRule="auto"/>
      </w:pPr>
      <w:r>
        <w:t>E. non-polar portion of the cell membrane</w:t>
      </w:r>
    </w:p>
    <w:p w14:paraId="520641CA" w14:textId="77777777" w:rsidR="005C777E" w:rsidRDefault="002401F1">
      <w:pPr>
        <w:spacing w:after="0" w:line="240" w:lineRule="auto"/>
      </w:pPr>
      <w:r>
        <w:t>F. Used to store energy</w:t>
      </w:r>
    </w:p>
    <w:p w14:paraId="5516BBD9" w14:textId="77777777" w:rsidR="005C777E" w:rsidRDefault="002401F1">
      <w:pPr>
        <w:spacing w:after="0" w:line="240" w:lineRule="auto"/>
      </w:pPr>
      <w:r>
        <w:t>G. Do not mix with water</w:t>
      </w:r>
    </w:p>
    <w:p w14:paraId="64314906" w14:textId="77777777" w:rsidR="005C777E" w:rsidRDefault="002401F1">
      <w:pPr>
        <w:spacing w:after="0" w:line="240" w:lineRule="auto"/>
      </w:pPr>
      <w:r>
        <w:t>H. Found in meats and beans</w:t>
      </w:r>
    </w:p>
    <w:p w14:paraId="51CB592C" w14:textId="77777777" w:rsidR="005C777E" w:rsidRDefault="002401F1">
      <w:pPr>
        <w:spacing w:after="0" w:line="240" w:lineRule="auto"/>
      </w:pPr>
      <w:r>
        <w:t>I.  Fats and oils</w:t>
      </w:r>
    </w:p>
    <w:p w14:paraId="0128DFB4" w14:textId="77777777" w:rsidR="005C777E" w:rsidRDefault="002401F1">
      <w:pPr>
        <w:spacing w:after="0" w:line="240" w:lineRule="auto"/>
      </w:pPr>
      <w:r>
        <w:t>J. Found in bread, rice &amp; pasta</w:t>
      </w:r>
    </w:p>
    <w:p w14:paraId="181AB364" w14:textId="77777777" w:rsidR="005C777E" w:rsidRDefault="002401F1">
      <w:pPr>
        <w:spacing w:after="0" w:line="240" w:lineRule="auto"/>
      </w:pPr>
      <w:r>
        <w:t xml:space="preserve">K. Monosaccharides, disaccharides &amp; </w:t>
      </w:r>
    </w:p>
    <w:p w14:paraId="5360C33E" w14:textId="77777777" w:rsidR="005C777E" w:rsidRDefault="002401F1">
      <w:pPr>
        <w:spacing w:after="0" w:line="240" w:lineRule="auto"/>
      </w:pPr>
      <w:r>
        <w:t xml:space="preserve">    polysaccharides</w:t>
      </w:r>
    </w:p>
    <w:p w14:paraId="422F048B" w14:textId="77777777" w:rsidR="005C777E" w:rsidRDefault="002401F1">
      <w:pPr>
        <w:spacing w:after="0" w:line="240" w:lineRule="auto"/>
      </w:pPr>
      <w:r>
        <w:t>L. Amino acids, dipeptides, &amp; polypeptides</w:t>
      </w:r>
    </w:p>
    <w:p w14:paraId="20CE1094" w14:textId="77777777" w:rsidR="005C777E" w:rsidRDefault="005C777E"/>
    <w:p w14:paraId="1C5ECD91" w14:textId="77777777" w:rsidR="005C777E" w:rsidRDefault="00597F47" w:rsidP="000B72DC">
      <w:r>
        <w:rPr>
          <w:noProof/>
        </w:rPr>
        <mc:AlternateContent>
          <mc:Choice Requires="wps">
            <w:drawing>
              <wp:anchor distT="0" distB="0" distL="114300" distR="114300" simplePos="0" relativeHeight="251665408" behindDoc="0" locked="0" layoutInCell="1" allowOverlap="1" wp14:anchorId="41592A8D" wp14:editId="14C24408">
                <wp:simplePos x="0" y="0"/>
                <wp:positionH relativeFrom="column">
                  <wp:posOffset>5092100</wp:posOffset>
                </wp:positionH>
                <wp:positionV relativeFrom="paragraph">
                  <wp:posOffset>289560</wp:posOffset>
                </wp:positionV>
                <wp:extent cx="733425" cy="2571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5A1A9584" w14:textId="77777777" w:rsidR="00597F47" w:rsidRPr="00597F47" w:rsidRDefault="00597F47">
                            <w:pPr>
                              <w:rPr>
                                <w:b/>
                              </w:rPr>
                            </w:pPr>
                            <w:r w:rsidRPr="00597F47">
                              <w:rPr>
                                <w:b/>
                              </w:rPr>
                              <w:t>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BB134" id="Text Box 21" o:spid="_x0000_s1033" type="#_x0000_t202" style="position:absolute;margin-left:400.95pt;margin-top:22.8pt;width:57.75pt;height:2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" fillcolor="white [3201]" strokeweight=".5pt">
                <v:textbox>
                  <w:txbxContent>
                    <w:p w:rsidR="00597F47" w:rsidRPr="00597F47" w:rsidRDefault="00597F47">
                      <w:pPr>
                        <w:rPr>
                          <w:b/>
                        </w:rPr>
                      </w:pPr>
                      <w:r w:rsidRPr="00597F47">
                        <w:rPr>
                          <w:b/>
                        </w:rPr>
                        <w:t>Proteins</w:t>
                      </w:r>
                    </w:p>
                  </w:txbxContent>
                </v:textbox>
              </v:shape>
            </w:pict>
          </mc:Fallback>
        </mc:AlternateContent>
      </w:r>
      <w:r w:rsidR="002401F1">
        <w:t xml:space="preserve">                   </w:t>
      </w:r>
    </w:p>
    <w:p w14:paraId="7C00F84F" w14:textId="77777777" w:rsidR="005C777E" w:rsidRDefault="008A15EF">
      <w:pPr>
        <w:spacing w:after="0"/>
      </w:pPr>
      <w:r>
        <w:rPr>
          <w:noProof/>
        </w:rPr>
        <mc:AlternateContent>
          <mc:Choice Requires="wps">
            <w:drawing>
              <wp:anchor distT="0" distB="0" distL="114300" distR="114300" simplePos="0" relativeHeight="251666432" behindDoc="0" locked="0" layoutInCell="1" allowOverlap="1" wp14:anchorId="7BB8B474" wp14:editId="77EFC644">
                <wp:simplePos x="0" y="0"/>
                <wp:positionH relativeFrom="column">
                  <wp:posOffset>3600450</wp:posOffset>
                </wp:positionH>
                <wp:positionV relativeFrom="paragraph">
                  <wp:posOffset>13335</wp:posOffset>
                </wp:positionV>
                <wp:extent cx="609600" cy="285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wps:spPr>
                      <wps:txbx>
                        <w:txbxContent>
                          <w:p w14:paraId="5A66996A" w14:textId="77777777" w:rsidR="00597F47" w:rsidRPr="00597F47" w:rsidRDefault="00597F47">
                            <w:pPr>
                              <w:rPr>
                                <w:b/>
                              </w:rPr>
                            </w:pPr>
                            <w:r w:rsidRPr="00597F47">
                              <w:rPr>
                                <w:b/>
                              </w:rPr>
                              <w:t>Lipids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CE60D" id="Text Box 22" o:spid="_x0000_s1034" type="#_x0000_t202" style="position:absolute;margin-left:283.5pt;margin-top:1.05pt;width:4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" fillcolor="white [3201]" strokeweight=".5pt">
                <v:textbox>
                  <w:txbxContent>
                    <w:p w:rsidR="00597F47" w:rsidRPr="00597F47" w:rsidRDefault="00597F47">
                      <w:pPr>
                        <w:rPr>
                          <w:b/>
                        </w:rPr>
                      </w:pPr>
                      <w:r w:rsidRPr="00597F47">
                        <w:rPr>
                          <w:b/>
                        </w:rPr>
                        <w:t>Lipids</w:t>
                      </w:r>
                    </w:p>
                  </w:txbxContent>
                </v:textbox>
              </v:shape>
            </w:pict>
          </mc:Fallback>
        </mc:AlternateContent>
      </w:r>
      <w:r w:rsidR="002401F1">
        <w:t>Practice Review Questions</w:t>
      </w:r>
    </w:p>
    <w:p w14:paraId="4C42D739" w14:textId="77777777" w:rsidR="005C777E" w:rsidRDefault="002401F1">
      <w:r>
        <w:t>1.  All organic compounds contain what element?</w:t>
      </w:r>
      <w:r w:rsidR="008A15EF">
        <w:t xml:space="preserve">  </w:t>
      </w:r>
      <w:r w:rsidR="008A15EF" w:rsidRPr="008A15EF">
        <w:rPr>
          <w:b/>
          <w:color w:val="FF0000"/>
        </w:rPr>
        <w:t>CARBON</w:t>
      </w:r>
    </w:p>
    <w:p w14:paraId="3B478E88" w14:textId="77777777" w:rsidR="005C777E" w:rsidRDefault="002401F1">
      <w:r>
        <w:t>2.  What are the four categories of organic compounds?</w:t>
      </w:r>
      <w:r w:rsidR="008A15EF">
        <w:t xml:space="preserve"> </w:t>
      </w:r>
      <w:r w:rsidR="008A15EF" w:rsidRPr="008A15EF">
        <w:rPr>
          <w:b/>
          <w:color w:val="FF0000"/>
        </w:rPr>
        <w:t xml:space="preserve"> CARBOHYDRATES, LIPIDS, PROTEINS, NUCLEIC ACIDS</w:t>
      </w:r>
    </w:p>
    <w:p w14:paraId="4333D5AB" w14:textId="77777777" w:rsidR="005C777E" w:rsidRDefault="002401F1">
      <w:r>
        <w:t xml:space="preserve">3.  I had fresh fruit and </w:t>
      </w:r>
      <w:proofErr w:type="spellStart"/>
      <w:r>
        <w:t>hashbrowns</w:t>
      </w:r>
      <w:proofErr w:type="spellEnd"/>
      <w:r>
        <w:t xml:space="preserve"> for breakfast, which type of organic compounds would be in these foods?</w:t>
      </w:r>
    </w:p>
    <w:p w14:paraId="3698C7EE" w14:textId="77777777" w:rsidR="005C777E" w:rsidRDefault="002401F1">
      <w:r>
        <w:tab/>
        <w:t>Fresh Fruit:</w:t>
      </w:r>
      <w:r w:rsidR="008A15EF">
        <w:t xml:space="preserve">  </w:t>
      </w:r>
      <w:r w:rsidR="008A15EF" w:rsidRPr="008A15EF">
        <w:rPr>
          <w:b/>
          <w:color w:val="FF0000"/>
        </w:rPr>
        <w:t>CARBOHYDRATES</w:t>
      </w:r>
    </w:p>
    <w:p w14:paraId="1E3AC1E4" w14:textId="77777777" w:rsidR="005C777E" w:rsidRDefault="002401F1">
      <w:r>
        <w:tab/>
      </w:r>
      <w:proofErr w:type="spellStart"/>
      <w:r>
        <w:t>Hashbrowns</w:t>
      </w:r>
      <w:proofErr w:type="spellEnd"/>
      <w:r>
        <w:t>:</w:t>
      </w:r>
      <w:r w:rsidR="008A15EF">
        <w:t xml:space="preserve">  </w:t>
      </w:r>
      <w:r w:rsidR="008A15EF" w:rsidRPr="008A15EF">
        <w:rPr>
          <w:b/>
          <w:color w:val="FF0000"/>
        </w:rPr>
        <w:t>CARBOHYDRATES</w:t>
      </w:r>
    </w:p>
    <w:p w14:paraId="4F2D05CB" w14:textId="77777777" w:rsidR="005C777E" w:rsidRDefault="002401F1">
      <w:r>
        <w:t>4. As a polar bear that lives at the North Pole, which category of organic compounds is most important to me?</w:t>
      </w:r>
      <w:r w:rsidR="008A15EF">
        <w:t xml:space="preserve">  </w:t>
      </w:r>
      <w:r w:rsidR="008A15EF" w:rsidRPr="008A15EF">
        <w:rPr>
          <w:b/>
          <w:color w:val="FF0000"/>
        </w:rPr>
        <w:t>LIPIDS</w:t>
      </w:r>
    </w:p>
    <w:p w14:paraId="0D441EE8" w14:textId="77777777" w:rsidR="005C777E" w:rsidRDefault="002401F1">
      <w:r>
        <w:t>5.  The air is crisp, school has just started, time to make the team.  As an athlete which organic compound am I trying to gain?</w:t>
      </w:r>
      <w:r w:rsidR="008A15EF">
        <w:t xml:space="preserve">  </w:t>
      </w:r>
      <w:r w:rsidR="008A15EF" w:rsidRPr="008A15EF">
        <w:rPr>
          <w:b/>
          <w:color w:val="FF0000"/>
        </w:rPr>
        <w:t>PROTEINS</w:t>
      </w:r>
    </w:p>
    <w:p w14:paraId="09625BD0" w14:textId="77777777" w:rsidR="005C777E" w:rsidRDefault="002401F1">
      <w:pPr>
        <w:spacing w:line="360" w:lineRule="auto"/>
      </w:pPr>
      <w:r>
        <w:t>6.  Genetic inform</w:t>
      </w:r>
      <w:r w:rsidR="008A15EF">
        <w:t xml:space="preserve">ation is stored in the form of </w:t>
      </w:r>
      <w:r w:rsidR="008A15EF" w:rsidRPr="008A15EF">
        <w:rPr>
          <w:b/>
          <w:color w:val="FF0000"/>
        </w:rPr>
        <w:t>DNA</w:t>
      </w:r>
      <w:r>
        <w:t>, which fits in which organic compound category?</w:t>
      </w:r>
      <w:r w:rsidR="008A15EF">
        <w:t xml:space="preserve">  </w:t>
      </w:r>
      <w:r w:rsidR="008A15EF" w:rsidRPr="008A15EF">
        <w:rPr>
          <w:b/>
          <w:color w:val="FF0000"/>
        </w:rPr>
        <w:t>NUCLEIC ACIDS</w:t>
      </w:r>
    </w:p>
    <w:p w14:paraId="1D68F083" w14:textId="77777777" w:rsidR="005C777E" w:rsidRDefault="002401F1">
      <w:pPr>
        <w:spacing w:line="360" w:lineRule="auto"/>
      </w:pPr>
      <w:r>
        <w:t xml:space="preserve">7.  Your body is continually changing, there are reactions happening all the time.      These reactions only happen with the help of an </w:t>
      </w:r>
      <w:r w:rsidR="008A15EF" w:rsidRPr="008A15EF">
        <w:rPr>
          <w:b/>
          <w:color w:val="FF0000"/>
        </w:rPr>
        <w:t>ENZYMES</w:t>
      </w:r>
      <w:r>
        <w:t xml:space="preserve">, which fits in the organic compound category of </w:t>
      </w:r>
      <w:r w:rsidR="008A15EF" w:rsidRPr="008A15EF">
        <w:rPr>
          <w:b/>
          <w:color w:val="FF0000"/>
        </w:rPr>
        <w:t>PROTEINS</w:t>
      </w:r>
      <w:r>
        <w:t>.</w:t>
      </w:r>
    </w:p>
    <w:p w14:paraId="5DDFA309" w14:textId="77777777" w:rsidR="005C777E" w:rsidRDefault="005C777E"/>
    <w:p w14:paraId="677E7B1D" w14:textId="77777777" w:rsidR="005C777E" w:rsidRDefault="002401F1">
      <w:pPr>
        <w:spacing w:line="360" w:lineRule="auto"/>
      </w:pPr>
      <w:r>
        <w:t xml:space="preserve">8.  The monomer for carbohydrates is the </w:t>
      </w:r>
      <w:r w:rsidR="008A15EF" w:rsidRPr="008A15EF">
        <w:rPr>
          <w:b/>
          <w:color w:val="FF0000"/>
        </w:rPr>
        <w:t>MONOSACCHARIDE</w:t>
      </w:r>
      <w:r>
        <w:t xml:space="preserve">, an example is glucose.  When you put two of these together you get </w:t>
      </w:r>
      <w:r w:rsidR="008A15EF">
        <w:t xml:space="preserve">a </w:t>
      </w:r>
      <w:r w:rsidR="008A15EF" w:rsidRPr="008A15EF">
        <w:rPr>
          <w:b/>
          <w:color w:val="FF0000"/>
        </w:rPr>
        <w:t>DISACCHARIDE</w:t>
      </w:r>
      <w:r>
        <w:t xml:space="preserve">, an example is lactose.  Both of these are commonly called sugars.  </w:t>
      </w:r>
    </w:p>
    <w:p w14:paraId="7A46087C" w14:textId="77777777" w:rsidR="005C777E" w:rsidRDefault="002401F1">
      <w:pPr>
        <w:spacing w:line="360" w:lineRule="auto"/>
      </w:pPr>
      <w:r>
        <w:t xml:space="preserve">When three or more sugars are combined it is no longer called a sugar, we call it a polysaccharide, or </w:t>
      </w:r>
      <w:r w:rsidR="008A15EF" w:rsidRPr="008A15EF">
        <w:rPr>
          <w:b/>
          <w:color w:val="FF0000"/>
        </w:rPr>
        <w:t>POLYMER</w:t>
      </w:r>
      <w:r>
        <w:t xml:space="preserve">. </w:t>
      </w:r>
    </w:p>
    <w:p w14:paraId="6BC06E09" w14:textId="77777777" w:rsidR="005C777E" w:rsidRDefault="002401F1">
      <w:r>
        <w:t xml:space="preserve">9.  The lipids category is </w:t>
      </w:r>
      <w:r w:rsidR="008A15EF" w:rsidRPr="008A15EF">
        <w:rPr>
          <w:b/>
          <w:color w:val="FF0000"/>
        </w:rPr>
        <w:t>HYDROPHOBIC</w:t>
      </w:r>
      <w:r>
        <w:t>, which means it does not mix with molecules like water.</w:t>
      </w:r>
    </w:p>
    <w:p w14:paraId="504A4C2D" w14:textId="77777777" w:rsidR="005C777E" w:rsidRDefault="002401F1">
      <w:r>
        <w:t xml:space="preserve">10.  Proteins are created using this monomer, </w:t>
      </w:r>
      <w:r w:rsidR="00081905" w:rsidRPr="00081905">
        <w:rPr>
          <w:b/>
          <w:color w:val="FF0000"/>
        </w:rPr>
        <w:t>AMINO ACIDS</w:t>
      </w:r>
      <w:r>
        <w:t>.</w:t>
      </w:r>
    </w:p>
    <w:p w14:paraId="4D592C65" w14:textId="77777777" w:rsidR="005C777E" w:rsidRDefault="002401F1">
      <w:pPr>
        <w:rPr>
          <w:b/>
          <w:sz w:val="36"/>
          <w:szCs w:val="36"/>
        </w:rPr>
      </w:pPr>
      <w:bookmarkStart w:id="0" w:name="_gjdgxs" w:colFirst="0" w:colLast="0"/>
      <w:bookmarkEnd w:id="0"/>
      <w:r>
        <w:rPr>
          <w:b/>
          <w:sz w:val="36"/>
          <w:szCs w:val="36"/>
        </w:rPr>
        <w:lastRenderedPageBreak/>
        <w:t xml:space="preserve">1.   Where on the enzyme do </w:t>
      </w:r>
      <w:r>
        <w:rPr>
          <w:b/>
          <w:sz w:val="36"/>
          <w:szCs w:val="36"/>
          <w:u w:val="single"/>
        </w:rPr>
        <w:t>substrates bind</w:t>
      </w:r>
      <w:r>
        <w:rPr>
          <w:b/>
          <w:sz w:val="36"/>
          <w:szCs w:val="36"/>
        </w:rPr>
        <w:t>?</w:t>
      </w:r>
      <w:r w:rsidR="00081905">
        <w:rPr>
          <w:b/>
          <w:sz w:val="36"/>
          <w:szCs w:val="36"/>
        </w:rPr>
        <w:t xml:space="preserve">  </w:t>
      </w:r>
      <w:r w:rsidR="00081905" w:rsidRPr="00081905">
        <w:rPr>
          <w:b/>
          <w:color w:val="FF0000"/>
          <w:sz w:val="36"/>
          <w:szCs w:val="36"/>
        </w:rPr>
        <w:t>ACTIVE SITE</w:t>
      </w:r>
    </w:p>
    <w:p w14:paraId="7108F48E" w14:textId="77777777" w:rsidR="005C777E" w:rsidRDefault="002401F1">
      <w:pPr>
        <w:rPr>
          <w:b/>
          <w:sz w:val="36"/>
          <w:szCs w:val="36"/>
        </w:rPr>
      </w:pPr>
      <w:bookmarkStart w:id="1" w:name="_2gxg2m88wykv" w:colFirst="0" w:colLast="0"/>
      <w:bookmarkEnd w:id="1"/>
      <w:r>
        <w:rPr>
          <w:b/>
          <w:sz w:val="36"/>
          <w:szCs w:val="36"/>
        </w:rPr>
        <w:t>2.   After enzyme binds to the substrate, what is made?</w:t>
      </w:r>
      <w:r w:rsidR="00081905">
        <w:rPr>
          <w:b/>
          <w:sz w:val="36"/>
          <w:szCs w:val="36"/>
        </w:rPr>
        <w:t xml:space="preserve">  </w:t>
      </w:r>
      <w:r w:rsidR="00081905" w:rsidRPr="00081905">
        <w:rPr>
          <w:b/>
          <w:color w:val="FF0000"/>
          <w:sz w:val="36"/>
          <w:szCs w:val="36"/>
        </w:rPr>
        <w:t>PRODUCTS</w:t>
      </w:r>
    </w:p>
    <w:p w14:paraId="7F9AF1EE" w14:textId="77777777" w:rsidR="005C777E" w:rsidRDefault="002401F1">
      <w:pPr>
        <w:rPr>
          <w:b/>
          <w:sz w:val="36"/>
          <w:szCs w:val="36"/>
        </w:rPr>
      </w:pPr>
      <w:bookmarkStart w:id="2" w:name="_tnnlk276a6uy" w:colFirst="0" w:colLast="0"/>
      <w:bookmarkEnd w:id="2"/>
      <w:r>
        <w:rPr>
          <w:b/>
          <w:sz w:val="36"/>
          <w:szCs w:val="36"/>
        </w:rPr>
        <w:t>3.   What do enzymes do for a reaction?</w:t>
      </w:r>
      <w:r w:rsidR="00081905">
        <w:rPr>
          <w:b/>
          <w:sz w:val="36"/>
          <w:szCs w:val="36"/>
        </w:rPr>
        <w:t xml:space="preserve">  </w:t>
      </w:r>
      <w:r w:rsidR="00081905" w:rsidRPr="00081905">
        <w:rPr>
          <w:b/>
          <w:color w:val="FF0000"/>
          <w:sz w:val="36"/>
          <w:szCs w:val="36"/>
        </w:rPr>
        <w:t>SPEED UP</w:t>
      </w:r>
      <w:r w:rsidR="00081905">
        <w:rPr>
          <w:b/>
          <w:color w:val="FF0000"/>
          <w:sz w:val="36"/>
          <w:szCs w:val="36"/>
        </w:rPr>
        <w:t>/INCREASE RATE</w:t>
      </w:r>
    </w:p>
    <w:p w14:paraId="76402B86" w14:textId="77777777" w:rsidR="005C777E" w:rsidRDefault="002401F1">
      <w:pPr>
        <w:rPr>
          <w:b/>
          <w:sz w:val="36"/>
          <w:szCs w:val="36"/>
        </w:rPr>
      </w:pPr>
      <w:bookmarkStart w:id="3" w:name="_vtdyauk6nlaq" w:colFirst="0" w:colLast="0"/>
      <w:bookmarkEnd w:id="3"/>
      <w:r>
        <w:rPr>
          <w:b/>
          <w:sz w:val="36"/>
          <w:szCs w:val="36"/>
        </w:rPr>
        <w:t>4.   Can enzymes be reused?</w:t>
      </w:r>
      <w:r w:rsidR="00081905">
        <w:rPr>
          <w:b/>
          <w:sz w:val="36"/>
          <w:szCs w:val="36"/>
        </w:rPr>
        <w:t xml:space="preserve">  </w:t>
      </w:r>
      <w:r w:rsidR="00081905" w:rsidRPr="00081905">
        <w:rPr>
          <w:b/>
          <w:color w:val="FF0000"/>
          <w:sz w:val="36"/>
          <w:szCs w:val="36"/>
        </w:rPr>
        <w:t>YES</w:t>
      </w:r>
    </w:p>
    <w:p w14:paraId="16D29B75" w14:textId="77777777" w:rsidR="005C777E" w:rsidRDefault="002401F1">
      <w:pPr>
        <w:rPr>
          <w:b/>
          <w:sz w:val="36"/>
          <w:szCs w:val="36"/>
        </w:rPr>
      </w:pPr>
      <w:bookmarkStart w:id="4" w:name="_tc6aubo511yj" w:colFirst="0" w:colLast="0"/>
      <w:bookmarkEnd w:id="4"/>
      <w:r>
        <w:rPr>
          <w:b/>
          <w:sz w:val="36"/>
          <w:szCs w:val="36"/>
        </w:rPr>
        <w:t>5.   What changes can denature an enzyme?</w:t>
      </w:r>
      <w:r w:rsidR="00081905">
        <w:rPr>
          <w:b/>
          <w:sz w:val="36"/>
          <w:szCs w:val="36"/>
        </w:rPr>
        <w:t xml:space="preserve">  </w:t>
      </w:r>
      <w:r w:rsidR="00081905" w:rsidRPr="00081905">
        <w:rPr>
          <w:b/>
          <w:color w:val="FF0000"/>
          <w:sz w:val="36"/>
          <w:szCs w:val="36"/>
        </w:rPr>
        <w:t>pH</w:t>
      </w:r>
      <w:r w:rsidR="00081905">
        <w:rPr>
          <w:b/>
          <w:color w:val="FF0000"/>
          <w:sz w:val="36"/>
          <w:szCs w:val="36"/>
        </w:rPr>
        <w:t xml:space="preserve"> &amp; TEMPERATURE</w:t>
      </w:r>
    </w:p>
    <w:p w14:paraId="28A2A103" w14:textId="77777777" w:rsidR="005C777E" w:rsidRDefault="002401F1">
      <w:pPr>
        <w:rPr>
          <w:b/>
          <w:sz w:val="36"/>
          <w:szCs w:val="36"/>
        </w:rPr>
      </w:pPr>
      <w:bookmarkStart w:id="5" w:name="_aj3qgpchb2ui" w:colFirst="0" w:colLast="0"/>
      <w:bookmarkEnd w:id="5"/>
      <w:r>
        <w:rPr>
          <w:b/>
          <w:sz w:val="36"/>
          <w:szCs w:val="36"/>
        </w:rPr>
        <w:t>6.   Can an enzyme function if it is denatured?</w:t>
      </w:r>
      <w:r w:rsidR="00081905">
        <w:rPr>
          <w:b/>
          <w:sz w:val="36"/>
          <w:szCs w:val="36"/>
        </w:rPr>
        <w:t xml:space="preserve"> </w:t>
      </w:r>
      <w:r w:rsidR="00081905" w:rsidRPr="00081905">
        <w:rPr>
          <w:b/>
          <w:color w:val="FF0000"/>
          <w:sz w:val="36"/>
          <w:szCs w:val="36"/>
        </w:rPr>
        <w:t>NO</w:t>
      </w:r>
    </w:p>
    <w:tbl>
      <w:tblPr>
        <w:tblStyle w:val="a0"/>
        <w:tblW w:w="92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695"/>
        <w:gridCol w:w="2555"/>
      </w:tblGrid>
      <w:tr w:rsidR="005C777E" w14:paraId="69854BEE" w14:textId="77777777">
        <w:trPr>
          <w:trHeight w:val="10280"/>
        </w:trPr>
        <w:tc>
          <w:tcPr>
            <w:tcW w:w="6695" w:type="dxa"/>
            <w:tcMar>
              <w:top w:w="100" w:type="dxa"/>
              <w:left w:w="100" w:type="dxa"/>
              <w:bottom w:w="100" w:type="dxa"/>
              <w:right w:w="100" w:type="dxa"/>
            </w:tcMar>
          </w:tcPr>
          <w:p w14:paraId="0207AAD6" w14:textId="77777777" w:rsidR="005C777E" w:rsidRDefault="000B72DC">
            <w:r>
              <w:rPr>
                <w:noProof/>
              </w:rPr>
              <w:drawing>
                <wp:anchor distT="0" distB="0" distL="114300" distR="114300" simplePos="0" relativeHeight="251659264" behindDoc="0" locked="0" layoutInCell="1" allowOverlap="1" wp14:anchorId="44960FEB" wp14:editId="4BED95E5">
                  <wp:simplePos x="0" y="0"/>
                  <wp:positionH relativeFrom="column">
                    <wp:posOffset>1384300</wp:posOffset>
                  </wp:positionH>
                  <wp:positionV relativeFrom="paragraph">
                    <wp:posOffset>168275</wp:posOffset>
                  </wp:positionV>
                  <wp:extent cx="1390650" cy="1257300"/>
                  <wp:effectExtent l="0" t="0" r="0" b="0"/>
                  <wp:wrapThrough wrapText="bothSides">
                    <wp:wrapPolygon edited="0">
                      <wp:start x="8285" y="0"/>
                      <wp:lineTo x="5622" y="655"/>
                      <wp:lineTo x="888" y="3927"/>
                      <wp:lineTo x="0" y="7527"/>
                      <wp:lineTo x="0" y="12436"/>
                      <wp:lineTo x="2071" y="15709"/>
                      <wp:lineTo x="7101" y="21273"/>
                      <wp:lineTo x="8877" y="21273"/>
                      <wp:lineTo x="18641" y="15709"/>
                      <wp:lineTo x="21304" y="11455"/>
                      <wp:lineTo x="21304" y="6873"/>
                      <wp:lineTo x="21008" y="3927"/>
                      <wp:lineTo x="16866" y="655"/>
                      <wp:lineTo x="14499" y="0"/>
                      <wp:lineTo x="828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1257300"/>
                          </a:xfrm>
                          <a:prstGeom prst="rect">
                            <a:avLst/>
                          </a:prstGeom>
                          <a:noFill/>
                        </pic:spPr>
                      </pic:pic>
                    </a:graphicData>
                  </a:graphic>
                  <wp14:sizeRelH relativeFrom="page">
                    <wp14:pctWidth>0</wp14:pctWidth>
                  </wp14:sizeRelH>
                  <wp14:sizeRelV relativeFrom="page">
                    <wp14:pctHeight>0</wp14:pctHeight>
                  </wp14:sizeRelV>
                </wp:anchor>
              </w:drawing>
            </w:r>
            <w:r w:rsidR="002401F1">
              <w:rPr>
                <w:noProof/>
              </w:rPr>
              <w:drawing>
                <wp:anchor distT="114300" distB="114300" distL="114300" distR="114300" simplePos="0" relativeHeight="251656192" behindDoc="0" locked="0" layoutInCell="1" hidden="0" allowOverlap="1" wp14:anchorId="749C3EC4" wp14:editId="2920D778">
                  <wp:simplePos x="0" y="0"/>
                  <wp:positionH relativeFrom="margin">
                    <wp:posOffset>66676</wp:posOffset>
                  </wp:positionH>
                  <wp:positionV relativeFrom="paragraph">
                    <wp:posOffset>409575</wp:posOffset>
                  </wp:positionV>
                  <wp:extent cx="4267200" cy="254317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67200" cy="2543175"/>
                          </a:xfrm>
                          <a:prstGeom prst="rect">
                            <a:avLst/>
                          </a:prstGeom>
                          <a:ln/>
                        </pic:spPr>
                      </pic:pic>
                    </a:graphicData>
                  </a:graphic>
                </wp:anchor>
              </w:drawing>
            </w:r>
          </w:p>
          <w:p w14:paraId="7B3196CD" w14:textId="77777777" w:rsidR="005C777E" w:rsidRDefault="005C777E"/>
        </w:tc>
        <w:tc>
          <w:tcPr>
            <w:tcW w:w="2555" w:type="dxa"/>
            <w:shd w:val="clear" w:color="auto" w:fill="auto"/>
            <w:tcMar>
              <w:top w:w="100" w:type="dxa"/>
              <w:left w:w="100" w:type="dxa"/>
              <w:bottom w:w="100" w:type="dxa"/>
              <w:right w:w="100" w:type="dxa"/>
            </w:tcMar>
          </w:tcPr>
          <w:p w14:paraId="3873261E" w14:textId="77777777" w:rsidR="000B72DC" w:rsidRDefault="000B72DC"/>
          <w:p w14:paraId="348A302E" w14:textId="77777777" w:rsidR="000B72DC" w:rsidRPr="000B72DC" w:rsidRDefault="000B72DC">
            <w:pPr>
              <w:rPr>
                <w:rFonts w:ascii="Comic Sans MS" w:hAnsi="Comic Sans MS"/>
                <w:b/>
                <w:sz w:val="28"/>
              </w:rPr>
            </w:pPr>
            <w:r w:rsidRPr="000B72DC">
              <w:rPr>
                <w:rFonts w:ascii="Comic Sans MS" w:hAnsi="Comic Sans MS"/>
                <w:b/>
                <w:sz w:val="28"/>
              </w:rPr>
              <w:t>1.</w:t>
            </w:r>
            <w:r>
              <w:rPr>
                <w:rFonts w:ascii="Comic Sans MS" w:hAnsi="Comic Sans MS"/>
                <w:b/>
                <w:sz w:val="28"/>
              </w:rPr>
              <w:t xml:space="preserve"> </w:t>
            </w:r>
            <w:r w:rsidR="00081905" w:rsidRPr="00081905">
              <w:rPr>
                <w:rFonts w:ascii="Comic Sans MS" w:hAnsi="Comic Sans MS"/>
                <w:b/>
                <w:color w:val="FF0000"/>
                <w:sz w:val="28"/>
              </w:rPr>
              <w:t>ENZYME</w:t>
            </w:r>
          </w:p>
          <w:p w14:paraId="3467220A" w14:textId="77777777" w:rsidR="000B72DC" w:rsidRPr="000B72DC" w:rsidRDefault="000B72DC">
            <w:pPr>
              <w:rPr>
                <w:rFonts w:ascii="Comic Sans MS" w:hAnsi="Comic Sans MS"/>
                <w:b/>
                <w:sz w:val="28"/>
              </w:rPr>
            </w:pPr>
            <w:r w:rsidRPr="000B72DC">
              <w:rPr>
                <w:rFonts w:ascii="Comic Sans MS" w:hAnsi="Comic Sans MS"/>
                <w:b/>
                <w:sz w:val="28"/>
              </w:rPr>
              <w:t>2.</w:t>
            </w:r>
            <w:r>
              <w:rPr>
                <w:rFonts w:ascii="Comic Sans MS" w:hAnsi="Comic Sans MS"/>
                <w:b/>
                <w:sz w:val="28"/>
              </w:rPr>
              <w:t xml:space="preserve"> </w:t>
            </w:r>
            <w:r w:rsidR="00081905" w:rsidRPr="00081905">
              <w:rPr>
                <w:rFonts w:ascii="Comic Sans MS" w:hAnsi="Comic Sans MS"/>
                <w:b/>
                <w:color w:val="FF0000"/>
                <w:sz w:val="28"/>
              </w:rPr>
              <w:t>ACTIVE SITE</w:t>
            </w:r>
          </w:p>
          <w:p w14:paraId="73919E7D" w14:textId="77777777" w:rsidR="000B72DC" w:rsidRPr="000B72DC" w:rsidRDefault="000B72DC">
            <w:pPr>
              <w:rPr>
                <w:rFonts w:ascii="Comic Sans MS" w:hAnsi="Comic Sans MS"/>
                <w:b/>
                <w:sz w:val="28"/>
              </w:rPr>
            </w:pPr>
            <w:r w:rsidRPr="000B72DC">
              <w:rPr>
                <w:rFonts w:ascii="Comic Sans MS" w:hAnsi="Comic Sans MS"/>
                <w:b/>
                <w:sz w:val="28"/>
              </w:rPr>
              <w:t>3.</w:t>
            </w:r>
            <w:r>
              <w:rPr>
                <w:rFonts w:ascii="Comic Sans MS" w:hAnsi="Comic Sans MS"/>
                <w:b/>
                <w:sz w:val="28"/>
              </w:rPr>
              <w:t xml:space="preserve"> </w:t>
            </w:r>
            <w:r w:rsidR="00081905" w:rsidRPr="00081905">
              <w:rPr>
                <w:rFonts w:ascii="Comic Sans MS" w:hAnsi="Comic Sans MS"/>
                <w:b/>
                <w:color w:val="FF0000"/>
                <w:sz w:val="28"/>
              </w:rPr>
              <w:t>SUBSTRATE</w:t>
            </w:r>
          </w:p>
          <w:p w14:paraId="347A1ED7" w14:textId="77777777" w:rsidR="00081905" w:rsidRDefault="000B72DC" w:rsidP="00081905">
            <w:pPr>
              <w:rPr>
                <w:rFonts w:ascii="Comic Sans MS" w:hAnsi="Comic Sans MS"/>
                <w:b/>
                <w:sz w:val="28"/>
              </w:rPr>
            </w:pPr>
            <w:r w:rsidRPr="000B72DC">
              <w:rPr>
                <w:rFonts w:ascii="Comic Sans MS" w:hAnsi="Comic Sans MS"/>
                <w:b/>
                <w:sz w:val="28"/>
              </w:rPr>
              <w:t>4.</w:t>
            </w:r>
            <w:r>
              <w:rPr>
                <w:rFonts w:ascii="Comic Sans MS" w:hAnsi="Comic Sans MS"/>
                <w:b/>
                <w:sz w:val="28"/>
              </w:rPr>
              <w:t xml:space="preserve"> </w:t>
            </w:r>
            <w:r w:rsidR="00081905" w:rsidRPr="00081905">
              <w:rPr>
                <w:rFonts w:ascii="Comic Sans MS" w:hAnsi="Comic Sans MS"/>
                <w:b/>
                <w:color w:val="FF0000"/>
                <w:sz w:val="28"/>
              </w:rPr>
              <w:t>ENZYME – SUBSTRATE COMPLEX</w:t>
            </w:r>
            <w:r w:rsidRPr="000B72DC">
              <w:rPr>
                <w:rFonts w:ascii="Comic Sans MS" w:hAnsi="Comic Sans MS"/>
                <w:b/>
                <w:sz w:val="28"/>
              </w:rPr>
              <w:t>.</w:t>
            </w:r>
            <w:r w:rsidR="00081905">
              <w:rPr>
                <w:rFonts w:ascii="Comic Sans MS" w:hAnsi="Comic Sans MS"/>
                <w:b/>
                <w:sz w:val="28"/>
              </w:rPr>
              <w:t xml:space="preserve">  </w:t>
            </w:r>
            <w:r>
              <w:rPr>
                <w:rFonts w:ascii="Comic Sans MS" w:hAnsi="Comic Sans MS"/>
                <w:b/>
                <w:sz w:val="28"/>
              </w:rPr>
              <w:t xml:space="preserve"> </w:t>
            </w:r>
          </w:p>
          <w:p w14:paraId="4BFDFAA4" w14:textId="77777777" w:rsidR="000B72DC" w:rsidRDefault="00081905" w:rsidP="00081905">
            <w:r w:rsidRPr="00081905">
              <w:rPr>
                <w:rFonts w:cs="Times New Roman"/>
                <w:noProof/>
                <w:color w:val="FF0000"/>
              </w:rPr>
              <mc:AlternateContent>
                <mc:Choice Requires="wps">
                  <w:drawing>
                    <wp:anchor distT="0" distB="0" distL="114300" distR="114300" simplePos="0" relativeHeight="251663360" behindDoc="0" locked="0" layoutInCell="1" allowOverlap="1" wp14:anchorId="6BF6F095" wp14:editId="7B7863BC">
                      <wp:simplePos x="0" y="0"/>
                      <wp:positionH relativeFrom="column">
                        <wp:posOffset>-4324350</wp:posOffset>
                      </wp:positionH>
                      <wp:positionV relativeFrom="paragraph">
                        <wp:posOffset>951865</wp:posOffset>
                      </wp:positionV>
                      <wp:extent cx="6772275" cy="3019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019425"/>
                              </a:xfrm>
                              <a:prstGeom prst="rect">
                                <a:avLst/>
                              </a:prstGeom>
                              <a:solidFill>
                                <a:srgbClr val="FFFFFF"/>
                              </a:solidFill>
                              <a:ln w="9525">
                                <a:solidFill>
                                  <a:srgbClr val="000000"/>
                                </a:solidFill>
                                <a:miter lim="800000"/>
                                <a:headEnd/>
                                <a:tailEnd/>
                              </a:ln>
                            </wps:spPr>
                            <wps:txbx>
                              <w:txbxContent>
                                <w:p w14:paraId="1957509C" w14:textId="77777777" w:rsidR="000B72DC" w:rsidRPr="008B5416" w:rsidRDefault="00081905" w:rsidP="000B72DC">
                                  <w:pPr>
                                    <w:jc w:val="center"/>
                                    <w:rPr>
                                      <w:b/>
                                      <w:i/>
                                      <w:sz w:val="40"/>
                                      <w:szCs w:val="40"/>
                                      <w:u w:val="single"/>
                                    </w:rPr>
                                  </w:pPr>
                                  <w:r>
                                    <w:rPr>
                                      <w:b/>
                                      <w:i/>
                                      <w:sz w:val="40"/>
                                      <w:szCs w:val="40"/>
                                      <w:u w:val="single"/>
                                    </w:rPr>
                                    <w:t>True or</w:t>
                                  </w:r>
                                  <w:r w:rsidR="000B72DC" w:rsidRPr="008B5416">
                                    <w:rPr>
                                      <w:b/>
                                      <w:i/>
                                      <w:sz w:val="40"/>
                                      <w:szCs w:val="40"/>
                                      <w:u w:val="single"/>
                                    </w:rPr>
                                    <w:t xml:space="preserve"> False</w:t>
                                  </w:r>
                                  <w:r w:rsidR="000B72DC" w:rsidRPr="00081905">
                                    <w:rPr>
                                      <w:b/>
                                      <w:i/>
                                      <w:sz w:val="40"/>
                                      <w:szCs w:val="40"/>
                                    </w:rPr>
                                    <w:t>?</w:t>
                                  </w:r>
                                </w:p>
                                <w:p w14:paraId="45BC3109" w14:textId="77777777" w:rsidR="000B72DC" w:rsidRPr="008B5416" w:rsidRDefault="000B72DC" w:rsidP="000B72DC">
                                  <w:pPr>
                                    <w:rPr>
                                      <w:sz w:val="36"/>
                                      <w:szCs w:val="36"/>
                                    </w:rPr>
                                  </w:pPr>
                                  <w:r w:rsidRPr="008B5416">
                                    <w:rPr>
                                      <w:sz w:val="36"/>
                                      <w:szCs w:val="36"/>
                                    </w:rPr>
                                    <w:t>1.</w:t>
                                  </w:r>
                                  <w:r w:rsidR="00081905">
                                    <w:rPr>
                                      <w:sz w:val="36"/>
                                      <w:szCs w:val="36"/>
                                    </w:rPr>
                                    <w:t xml:space="preserve">  </w:t>
                                  </w:r>
                                  <w:r w:rsidR="00081905" w:rsidRPr="00081905">
                                    <w:rPr>
                                      <w:b/>
                                      <w:color w:val="FF0000"/>
                                      <w:sz w:val="36"/>
                                      <w:szCs w:val="36"/>
                                    </w:rPr>
                                    <w:t>FALSE</w:t>
                                  </w:r>
                                  <w:r w:rsidR="00081905">
                                    <w:rPr>
                                      <w:sz w:val="36"/>
                                      <w:szCs w:val="36"/>
                                    </w:rPr>
                                    <w:tab/>
                                  </w:r>
                                  <w:r w:rsidRPr="008B5416">
                                    <w:rPr>
                                      <w:b/>
                                      <w:sz w:val="36"/>
                                      <w:szCs w:val="36"/>
                                    </w:rPr>
                                    <w:t>Enzymes work</w:t>
                                  </w:r>
                                  <w:r w:rsidRPr="008B5416">
                                    <w:rPr>
                                      <w:sz w:val="36"/>
                                      <w:szCs w:val="36"/>
                                    </w:rPr>
                                    <w:t xml:space="preserve"> when they are denatured</w:t>
                                  </w:r>
                                  <w:r>
                                    <w:rPr>
                                      <w:sz w:val="36"/>
                                      <w:szCs w:val="36"/>
                                    </w:rPr>
                                    <w:t>.</w:t>
                                  </w:r>
                                </w:p>
                                <w:p w14:paraId="5FB2013B" w14:textId="77777777" w:rsidR="000B72DC" w:rsidRPr="008B5416" w:rsidRDefault="000B72DC" w:rsidP="000B72DC">
                                  <w:pPr>
                                    <w:rPr>
                                      <w:sz w:val="36"/>
                                      <w:szCs w:val="36"/>
                                    </w:rPr>
                                  </w:pPr>
                                  <w:r w:rsidRPr="008B5416">
                                    <w:rPr>
                                      <w:sz w:val="36"/>
                                      <w:szCs w:val="36"/>
                                    </w:rPr>
                                    <w:t>2.</w:t>
                                  </w:r>
                                  <w:r w:rsidR="00081905">
                                    <w:rPr>
                                      <w:sz w:val="36"/>
                                      <w:szCs w:val="36"/>
                                    </w:rPr>
                                    <w:t xml:space="preserve">  </w:t>
                                  </w:r>
                                  <w:r w:rsidR="00081905" w:rsidRPr="00081905">
                                    <w:rPr>
                                      <w:b/>
                                      <w:color w:val="FF0000"/>
                                      <w:sz w:val="36"/>
                                      <w:szCs w:val="36"/>
                                    </w:rPr>
                                    <w:t>TRUE</w:t>
                                  </w:r>
                                  <w:r w:rsidR="00081905">
                                    <w:rPr>
                                      <w:sz w:val="36"/>
                                      <w:szCs w:val="36"/>
                                    </w:rPr>
                                    <w:tab/>
                                  </w:r>
                                  <w:r w:rsidRPr="008B5416">
                                    <w:rPr>
                                      <w:sz w:val="36"/>
                                      <w:szCs w:val="36"/>
                                    </w:rPr>
                                    <w:t xml:space="preserve">Products are made </w:t>
                                  </w:r>
                                  <w:r w:rsidRPr="008B5416">
                                    <w:rPr>
                                      <w:b/>
                                      <w:sz w:val="36"/>
                                      <w:szCs w:val="36"/>
                                    </w:rPr>
                                    <w:t>after a reaction</w:t>
                                  </w:r>
                                  <w:r>
                                    <w:rPr>
                                      <w:b/>
                                      <w:sz w:val="36"/>
                                      <w:szCs w:val="36"/>
                                    </w:rPr>
                                    <w:t>.</w:t>
                                  </w:r>
                                </w:p>
                                <w:p w14:paraId="4AE621E7" w14:textId="77777777" w:rsidR="000B72DC" w:rsidRPr="008B5416" w:rsidRDefault="000B72DC" w:rsidP="000B72DC">
                                  <w:pPr>
                                    <w:rPr>
                                      <w:sz w:val="36"/>
                                      <w:szCs w:val="36"/>
                                    </w:rPr>
                                  </w:pPr>
                                  <w:r w:rsidRPr="008B5416">
                                    <w:rPr>
                                      <w:sz w:val="36"/>
                                      <w:szCs w:val="36"/>
                                    </w:rPr>
                                    <w:t>3.</w:t>
                                  </w:r>
                                  <w:r w:rsidR="00081905">
                                    <w:rPr>
                                      <w:sz w:val="36"/>
                                      <w:szCs w:val="36"/>
                                    </w:rPr>
                                    <w:t xml:space="preserve">  </w:t>
                                  </w:r>
                                  <w:r w:rsidR="00081905" w:rsidRPr="00081905">
                                    <w:rPr>
                                      <w:b/>
                                      <w:color w:val="FF0000"/>
                                      <w:sz w:val="36"/>
                                      <w:szCs w:val="36"/>
                                    </w:rPr>
                                    <w:t>TRUE</w:t>
                                  </w:r>
                                  <w:r w:rsidR="00081905">
                                    <w:rPr>
                                      <w:sz w:val="36"/>
                                      <w:szCs w:val="36"/>
                                    </w:rPr>
                                    <w:tab/>
                                    <w:t>E</w:t>
                                  </w:r>
                                  <w:r w:rsidRPr="008B5416">
                                    <w:rPr>
                                      <w:b/>
                                      <w:sz w:val="36"/>
                                      <w:szCs w:val="36"/>
                                    </w:rPr>
                                    <w:t>nzymes</w:t>
                                  </w:r>
                                  <w:r w:rsidRPr="008B5416">
                                    <w:rPr>
                                      <w:sz w:val="36"/>
                                      <w:szCs w:val="36"/>
                                    </w:rPr>
                                    <w:t xml:space="preserve"> speed up a reaction</w:t>
                                  </w:r>
                                  <w:r>
                                    <w:rPr>
                                      <w:sz w:val="36"/>
                                      <w:szCs w:val="36"/>
                                    </w:rPr>
                                    <w:t>.</w:t>
                                  </w:r>
                                </w:p>
                                <w:p w14:paraId="79AF8337" w14:textId="77777777" w:rsidR="000B72DC" w:rsidRPr="008B5416" w:rsidRDefault="000B72DC" w:rsidP="000B72DC">
                                  <w:pPr>
                                    <w:rPr>
                                      <w:sz w:val="36"/>
                                      <w:szCs w:val="36"/>
                                    </w:rPr>
                                  </w:pPr>
                                  <w:r w:rsidRPr="008B5416">
                                    <w:rPr>
                                      <w:sz w:val="36"/>
                                      <w:szCs w:val="36"/>
                                    </w:rPr>
                                    <w:t>4.</w:t>
                                  </w:r>
                                  <w:r w:rsidR="00081905">
                                    <w:rPr>
                                      <w:sz w:val="36"/>
                                      <w:szCs w:val="36"/>
                                    </w:rPr>
                                    <w:t xml:space="preserve">  </w:t>
                                  </w:r>
                                  <w:r w:rsidR="00081905" w:rsidRPr="00081905">
                                    <w:rPr>
                                      <w:b/>
                                      <w:color w:val="FF0000"/>
                                      <w:sz w:val="36"/>
                                      <w:szCs w:val="36"/>
                                    </w:rPr>
                                    <w:t>TRUE</w:t>
                                  </w:r>
                                  <w:r w:rsidR="00081905">
                                    <w:rPr>
                                      <w:sz w:val="36"/>
                                      <w:szCs w:val="36"/>
                                    </w:rPr>
                                    <w:t xml:space="preserve"> </w:t>
                                  </w:r>
                                  <w:r w:rsidR="00081905">
                                    <w:rPr>
                                      <w:sz w:val="36"/>
                                      <w:szCs w:val="36"/>
                                    </w:rPr>
                                    <w:tab/>
                                  </w:r>
                                  <w:r w:rsidRPr="008B5416">
                                    <w:rPr>
                                      <w:sz w:val="36"/>
                                      <w:szCs w:val="36"/>
                                    </w:rPr>
                                    <w:t xml:space="preserve">Enzymes </w:t>
                                  </w:r>
                                  <w:r w:rsidRPr="008B5416">
                                    <w:rPr>
                                      <w:b/>
                                      <w:sz w:val="36"/>
                                      <w:szCs w:val="36"/>
                                    </w:rPr>
                                    <w:t>lower</w:t>
                                  </w:r>
                                  <w:r w:rsidRPr="008B5416">
                                    <w:rPr>
                                      <w:sz w:val="36"/>
                                      <w:szCs w:val="36"/>
                                    </w:rPr>
                                    <w:t xml:space="preserve"> activation energy</w:t>
                                  </w:r>
                                  <w:r>
                                    <w:rPr>
                                      <w:sz w:val="36"/>
                                      <w:szCs w:val="36"/>
                                    </w:rPr>
                                    <w:t>.</w:t>
                                  </w:r>
                                </w:p>
                                <w:p w14:paraId="5D49CF30" w14:textId="77777777" w:rsidR="000B72DC" w:rsidRPr="008B5416" w:rsidRDefault="000B72DC" w:rsidP="000B72DC">
                                  <w:pPr>
                                    <w:rPr>
                                      <w:sz w:val="36"/>
                                      <w:szCs w:val="36"/>
                                    </w:rPr>
                                  </w:pPr>
                                  <w:r w:rsidRPr="008B5416">
                                    <w:rPr>
                                      <w:sz w:val="36"/>
                                      <w:szCs w:val="36"/>
                                    </w:rPr>
                                    <w:t>5.</w:t>
                                  </w:r>
                                  <w:r w:rsidR="00081905">
                                    <w:rPr>
                                      <w:sz w:val="36"/>
                                      <w:szCs w:val="36"/>
                                    </w:rPr>
                                    <w:t xml:space="preserve">  </w:t>
                                  </w:r>
                                  <w:r w:rsidR="00081905" w:rsidRPr="00081905">
                                    <w:rPr>
                                      <w:b/>
                                      <w:color w:val="FF0000"/>
                                      <w:sz w:val="36"/>
                                      <w:szCs w:val="36"/>
                                    </w:rPr>
                                    <w:t>FALSE</w:t>
                                  </w:r>
                                  <w:r w:rsidRPr="008B5416">
                                    <w:rPr>
                                      <w:sz w:val="36"/>
                                      <w:szCs w:val="36"/>
                                    </w:rPr>
                                    <w:t xml:space="preserve"> </w:t>
                                  </w:r>
                                  <w:r w:rsidR="00081905">
                                    <w:rPr>
                                      <w:sz w:val="36"/>
                                      <w:szCs w:val="36"/>
                                    </w:rPr>
                                    <w:tab/>
                                  </w:r>
                                  <w:r w:rsidRPr="008B5416">
                                    <w:rPr>
                                      <w:sz w:val="36"/>
                                      <w:szCs w:val="36"/>
                                    </w:rPr>
                                    <w:t xml:space="preserve">Enzymes </w:t>
                                  </w:r>
                                  <w:r w:rsidRPr="008B5416">
                                    <w:rPr>
                                      <w:b/>
                                      <w:sz w:val="36"/>
                                      <w:szCs w:val="36"/>
                                    </w:rPr>
                                    <w:t>cannot</w:t>
                                  </w:r>
                                  <w:r w:rsidRPr="008B5416">
                                    <w:rPr>
                                      <w:sz w:val="36"/>
                                      <w:szCs w:val="36"/>
                                    </w:rPr>
                                    <w:t xml:space="preserve"> be reused</w:t>
                                  </w:r>
                                  <w:r>
                                    <w:rPr>
                                      <w:sz w:val="36"/>
                                      <w:szCs w:val="36"/>
                                    </w:rPr>
                                    <w:t>.</w:t>
                                  </w:r>
                                </w:p>
                                <w:p w14:paraId="739E482A" w14:textId="77777777" w:rsidR="000B72DC" w:rsidRPr="008B5416" w:rsidRDefault="000B72DC" w:rsidP="000B72DC">
                                  <w:pPr>
                                    <w:rPr>
                                      <w:sz w:val="36"/>
                                      <w:szCs w:val="36"/>
                                    </w:rPr>
                                  </w:pPr>
                                  <w:r w:rsidRPr="008B5416">
                                    <w:rPr>
                                      <w:sz w:val="36"/>
                                      <w:szCs w:val="36"/>
                                    </w:rPr>
                                    <w:t>6.</w:t>
                                  </w:r>
                                  <w:r w:rsidR="00081905">
                                    <w:rPr>
                                      <w:sz w:val="36"/>
                                      <w:szCs w:val="36"/>
                                    </w:rPr>
                                    <w:t xml:space="preserve">  </w:t>
                                  </w:r>
                                  <w:r w:rsidR="00081905" w:rsidRPr="00081905">
                                    <w:rPr>
                                      <w:b/>
                                      <w:color w:val="FF0000"/>
                                      <w:sz w:val="36"/>
                                      <w:szCs w:val="36"/>
                                    </w:rPr>
                                    <w:t>TRUE</w:t>
                                  </w:r>
                                  <w:r w:rsidRPr="008B5416">
                                    <w:rPr>
                                      <w:sz w:val="36"/>
                                      <w:szCs w:val="36"/>
                                    </w:rPr>
                                    <w:t xml:space="preserve"> </w:t>
                                  </w:r>
                                  <w:r w:rsidR="00081905">
                                    <w:rPr>
                                      <w:sz w:val="36"/>
                                      <w:szCs w:val="36"/>
                                    </w:rPr>
                                    <w:tab/>
                                  </w:r>
                                  <w:r>
                                    <w:rPr>
                                      <w:sz w:val="36"/>
                                      <w:szCs w:val="36"/>
                                    </w:rPr>
                                    <w:t>Substrates bind with enzymes at the active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FA142" id="Text Box 2" o:spid="_x0000_s1035" type="#_x0000_t202" style="position:absolute;margin-left:-340.5pt;margin-top:74.95pt;width:533.25pt;height:23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">
                      <v:textbox>
                        <w:txbxContent>
                          <w:p w:rsidR="000B72DC" w:rsidRPr="008B5416" w:rsidRDefault="00081905" w:rsidP="000B72DC">
                            <w:pPr>
                              <w:jc w:val="center"/>
                              <w:rPr>
                                <w:b/>
                                <w:i/>
                                <w:sz w:val="40"/>
                                <w:szCs w:val="40"/>
                                <w:u w:val="single"/>
                              </w:rPr>
                            </w:pPr>
                            <w:r>
                              <w:rPr>
                                <w:b/>
                                <w:i/>
                                <w:sz w:val="40"/>
                                <w:szCs w:val="40"/>
                                <w:u w:val="single"/>
                              </w:rPr>
                              <w:t>True or</w:t>
                            </w:r>
                            <w:r w:rsidR="000B72DC" w:rsidRPr="008B5416">
                              <w:rPr>
                                <w:b/>
                                <w:i/>
                                <w:sz w:val="40"/>
                                <w:szCs w:val="40"/>
                                <w:u w:val="single"/>
                              </w:rPr>
                              <w:t xml:space="preserve"> False</w:t>
                            </w:r>
                            <w:r w:rsidR="000B72DC" w:rsidRPr="00081905">
                              <w:rPr>
                                <w:b/>
                                <w:i/>
                                <w:sz w:val="40"/>
                                <w:szCs w:val="40"/>
                              </w:rPr>
                              <w:t>?</w:t>
                            </w:r>
                          </w:p>
                          <w:p w:rsidR="000B72DC" w:rsidRPr="008B5416" w:rsidRDefault="000B72DC" w:rsidP="000B72DC">
                            <w:pPr>
                              <w:rPr>
                                <w:sz w:val="36"/>
                                <w:szCs w:val="36"/>
                              </w:rPr>
                            </w:pPr>
                            <w:r w:rsidRPr="008B5416">
                              <w:rPr>
                                <w:sz w:val="36"/>
                                <w:szCs w:val="36"/>
                              </w:rPr>
                              <w:t>1.</w:t>
                            </w:r>
                            <w:r w:rsidR="00081905">
                              <w:rPr>
                                <w:sz w:val="36"/>
                                <w:szCs w:val="36"/>
                              </w:rPr>
                              <w:t xml:space="preserve">  </w:t>
                            </w:r>
                            <w:r w:rsidR="00081905" w:rsidRPr="00081905">
                              <w:rPr>
                                <w:b/>
                                <w:color w:val="FF0000"/>
                                <w:sz w:val="36"/>
                                <w:szCs w:val="36"/>
                              </w:rPr>
                              <w:t>FALSE</w:t>
                            </w:r>
                            <w:r w:rsidR="00081905">
                              <w:rPr>
                                <w:sz w:val="36"/>
                                <w:szCs w:val="36"/>
                              </w:rPr>
                              <w:tab/>
                            </w:r>
                            <w:r w:rsidRPr="008B5416">
                              <w:rPr>
                                <w:b/>
                                <w:sz w:val="36"/>
                                <w:szCs w:val="36"/>
                              </w:rPr>
                              <w:t>Enzymes work</w:t>
                            </w:r>
                            <w:r w:rsidRPr="008B5416">
                              <w:rPr>
                                <w:sz w:val="36"/>
                                <w:szCs w:val="36"/>
                              </w:rPr>
                              <w:t xml:space="preserve"> when they are denatured</w:t>
                            </w:r>
                            <w:r>
                              <w:rPr>
                                <w:sz w:val="36"/>
                                <w:szCs w:val="36"/>
                              </w:rPr>
                              <w:t>.</w:t>
                            </w:r>
                          </w:p>
                          <w:p w:rsidR="000B72DC" w:rsidRPr="008B5416" w:rsidRDefault="000B72DC" w:rsidP="000B72DC">
                            <w:pPr>
                              <w:rPr>
                                <w:sz w:val="36"/>
                                <w:szCs w:val="36"/>
                              </w:rPr>
                            </w:pPr>
                            <w:r w:rsidRPr="008B5416">
                              <w:rPr>
                                <w:sz w:val="36"/>
                                <w:szCs w:val="36"/>
                              </w:rPr>
                              <w:t>2.</w:t>
                            </w:r>
                            <w:r w:rsidR="00081905">
                              <w:rPr>
                                <w:sz w:val="36"/>
                                <w:szCs w:val="36"/>
                              </w:rPr>
                              <w:t xml:space="preserve">  </w:t>
                            </w:r>
                            <w:r w:rsidR="00081905" w:rsidRPr="00081905">
                              <w:rPr>
                                <w:b/>
                                <w:color w:val="FF0000"/>
                                <w:sz w:val="36"/>
                                <w:szCs w:val="36"/>
                              </w:rPr>
                              <w:t>TRUE</w:t>
                            </w:r>
                            <w:r w:rsidR="00081905">
                              <w:rPr>
                                <w:sz w:val="36"/>
                                <w:szCs w:val="36"/>
                              </w:rPr>
                              <w:tab/>
                            </w:r>
                            <w:r w:rsidRPr="008B5416">
                              <w:rPr>
                                <w:sz w:val="36"/>
                                <w:szCs w:val="36"/>
                              </w:rPr>
                              <w:t xml:space="preserve">Products are made </w:t>
                            </w:r>
                            <w:r w:rsidRPr="008B5416">
                              <w:rPr>
                                <w:b/>
                                <w:sz w:val="36"/>
                                <w:szCs w:val="36"/>
                              </w:rPr>
                              <w:t>after a reaction</w:t>
                            </w:r>
                            <w:r>
                              <w:rPr>
                                <w:b/>
                                <w:sz w:val="36"/>
                                <w:szCs w:val="36"/>
                              </w:rPr>
                              <w:t>.</w:t>
                            </w:r>
                          </w:p>
                          <w:p w:rsidR="000B72DC" w:rsidRPr="008B5416" w:rsidRDefault="000B72DC" w:rsidP="000B72DC">
                            <w:pPr>
                              <w:rPr>
                                <w:sz w:val="36"/>
                                <w:szCs w:val="36"/>
                              </w:rPr>
                            </w:pPr>
                            <w:r w:rsidRPr="008B5416">
                              <w:rPr>
                                <w:sz w:val="36"/>
                                <w:szCs w:val="36"/>
                              </w:rPr>
                              <w:t>3.</w:t>
                            </w:r>
                            <w:r w:rsidR="00081905">
                              <w:rPr>
                                <w:sz w:val="36"/>
                                <w:szCs w:val="36"/>
                              </w:rPr>
                              <w:t xml:space="preserve">  </w:t>
                            </w:r>
                            <w:r w:rsidR="00081905" w:rsidRPr="00081905">
                              <w:rPr>
                                <w:b/>
                                <w:color w:val="FF0000"/>
                                <w:sz w:val="36"/>
                                <w:szCs w:val="36"/>
                              </w:rPr>
                              <w:t>TRUE</w:t>
                            </w:r>
                            <w:r w:rsidR="00081905">
                              <w:rPr>
                                <w:sz w:val="36"/>
                                <w:szCs w:val="36"/>
                              </w:rPr>
                              <w:tab/>
                              <w:t>E</w:t>
                            </w:r>
                            <w:r w:rsidRPr="008B5416">
                              <w:rPr>
                                <w:b/>
                                <w:sz w:val="36"/>
                                <w:szCs w:val="36"/>
                              </w:rPr>
                              <w:t>nzymes</w:t>
                            </w:r>
                            <w:r w:rsidRPr="008B5416">
                              <w:rPr>
                                <w:sz w:val="36"/>
                                <w:szCs w:val="36"/>
                              </w:rPr>
                              <w:t xml:space="preserve"> speed up a reaction</w:t>
                            </w:r>
                            <w:r>
                              <w:rPr>
                                <w:sz w:val="36"/>
                                <w:szCs w:val="36"/>
                              </w:rPr>
                              <w:t>.</w:t>
                            </w:r>
                          </w:p>
                          <w:p w:rsidR="000B72DC" w:rsidRPr="008B5416" w:rsidRDefault="000B72DC" w:rsidP="000B72DC">
                            <w:pPr>
                              <w:rPr>
                                <w:sz w:val="36"/>
                                <w:szCs w:val="36"/>
                              </w:rPr>
                            </w:pPr>
                            <w:r w:rsidRPr="008B5416">
                              <w:rPr>
                                <w:sz w:val="36"/>
                                <w:szCs w:val="36"/>
                              </w:rPr>
                              <w:t>4.</w:t>
                            </w:r>
                            <w:r w:rsidR="00081905">
                              <w:rPr>
                                <w:sz w:val="36"/>
                                <w:szCs w:val="36"/>
                              </w:rPr>
                              <w:t xml:space="preserve">  </w:t>
                            </w:r>
                            <w:r w:rsidR="00081905" w:rsidRPr="00081905">
                              <w:rPr>
                                <w:b/>
                                <w:color w:val="FF0000"/>
                                <w:sz w:val="36"/>
                                <w:szCs w:val="36"/>
                              </w:rPr>
                              <w:t>TRUE</w:t>
                            </w:r>
                            <w:r w:rsidR="00081905">
                              <w:rPr>
                                <w:sz w:val="36"/>
                                <w:szCs w:val="36"/>
                              </w:rPr>
                              <w:t xml:space="preserve"> </w:t>
                            </w:r>
                            <w:r w:rsidR="00081905">
                              <w:rPr>
                                <w:sz w:val="36"/>
                                <w:szCs w:val="36"/>
                              </w:rPr>
                              <w:tab/>
                            </w:r>
                            <w:r w:rsidRPr="008B5416">
                              <w:rPr>
                                <w:sz w:val="36"/>
                                <w:szCs w:val="36"/>
                              </w:rPr>
                              <w:t xml:space="preserve">Enzymes </w:t>
                            </w:r>
                            <w:r w:rsidRPr="008B5416">
                              <w:rPr>
                                <w:b/>
                                <w:sz w:val="36"/>
                                <w:szCs w:val="36"/>
                              </w:rPr>
                              <w:t>lower</w:t>
                            </w:r>
                            <w:r w:rsidRPr="008B5416">
                              <w:rPr>
                                <w:sz w:val="36"/>
                                <w:szCs w:val="36"/>
                              </w:rPr>
                              <w:t xml:space="preserve"> activation energy</w:t>
                            </w:r>
                            <w:r>
                              <w:rPr>
                                <w:sz w:val="36"/>
                                <w:szCs w:val="36"/>
                              </w:rPr>
                              <w:t>.</w:t>
                            </w:r>
                          </w:p>
                          <w:p w:rsidR="000B72DC" w:rsidRPr="008B5416" w:rsidRDefault="000B72DC" w:rsidP="000B72DC">
                            <w:pPr>
                              <w:rPr>
                                <w:sz w:val="36"/>
                                <w:szCs w:val="36"/>
                              </w:rPr>
                            </w:pPr>
                            <w:r w:rsidRPr="008B5416">
                              <w:rPr>
                                <w:sz w:val="36"/>
                                <w:szCs w:val="36"/>
                              </w:rPr>
                              <w:t>5.</w:t>
                            </w:r>
                            <w:r w:rsidR="00081905">
                              <w:rPr>
                                <w:sz w:val="36"/>
                                <w:szCs w:val="36"/>
                              </w:rPr>
                              <w:t xml:space="preserve">  </w:t>
                            </w:r>
                            <w:r w:rsidR="00081905" w:rsidRPr="00081905">
                              <w:rPr>
                                <w:b/>
                                <w:color w:val="FF0000"/>
                                <w:sz w:val="36"/>
                                <w:szCs w:val="36"/>
                              </w:rPr>
                              <w:t>FALSE</w:t>
                            </w:r>
                            <w:r w:rsidRPr="008B5416">
                              <w:rPr>
                                <w:sz w:val="36"/>
                                <w:szCs w:val="36"/>
                              </w:rPr>
                              <w:t xml:space="preserve"> </w:t>
                            </w:r>
                            <w:r w:rsidR="00081905">
                              <w:rPr>
                                <w:sz w:val="36"/>
                                <w:szCs w:val="36"/>
                              </w:rPr>
                              <w:tab/>
                            </w:r>
                            <w:r w:rsidRPr="008B5416">
                              <w:rPr>
                                <w:sz w:val="36"/>
                                <w:szCs w:val="36"/>
                              </w:rPr>
                              <w:t xml:space="preserve">Enzymes </w:t>
                            </w:r>
                            <w:r w:rsidRPr="008B5416">
                              <w:rPr>
                                <w:b/>
                                <w:sz w:val="36"/>
                                <w:szCs w:val="36"/>
                              </w:rPr>
                              <w:t>cannot</w:t>
                            </w:r>
                            <w:r w:rsidRPr="008B5416">
                              <w:rPr>
                                <w:sz w:val="36"/>
                                <w:szCs w:val="36"/>
                              </w:rPr>
                              <w:t xml:space="preserve"> be reused</w:t>
                            </w:r>
                            <w:r>
                              <w:rPr>
                                <w:sz w:val="36"/>
                                <w:szCs w:val="36"/>
                              </w:rPr>
                              <w:t>.</w:t>
                            </w:r>
                          </w:p>
                          <w:p w:rsidR="000B72DC" w:rsidRPr="008B5416" w:rsidRDefault="000B72DC" w:rsidP="000B72DC">
                            <w:pPr>
                              <w:rPr>
                                <w:sz w:val="36"/>
                                <w:szCs w:val="36"/>
                              </w:rPr>
                            </w:pPr>
                            <w:r w:rsidRPr="008B5416">
                              <w:rPr>
                                <w:sz w:val="36"/>
                                <w:szCs w:val="36"/>
                              </w:rPr>
                              <w:t>6.</w:t>
                            </w:r>
                            <w:r w:rsidR="00081905">
                              <w:rPr>
                                <w:sz w:val="36"/>
                                <w:szCs w:val="36"/>
                              </w:rPr>
                              <w:t xml:space="preserve">  </w:t>
                            </w:r>
                            <w:r w:rsidR="00081905" w:rsidRPr="00081905">
                              <w:rPr>
                                <w:b/>
                                <w:color w:val="FF0000"/>
                                <w:sz w:val="36"/>
                                <w:szCs w:val="36"/>
                              </w:rPr>
                              <w:t>TRUE</w:t>
                            </w:r>
                            <w:r w:rsidRPr="008B5416">
                              <w:rPr>
                                <w:sz w:val="36"/>
                                <w:szCs w:val="36"/>
                              </w:rPr>
                              <w:t xml:space="preserve"> </w:t>
                            </w:r>
                            <w:r w:rsidR="00081905">
                              <w:rPr>
                                <w:sz w:val="36"/>
                                <w:szCs w:val="36"/>
                              </w:rPr>
                              <w:tab/>
                            </w:r>
                            <w:r>
                              <w:rPr>
                                <w:sz w:val="36"/>
                                <w:szCs w:val="36"/>
                              </w:rPr>
                              <w:t>Substrates bind with enzymes at the active site.</w:t>
                            </w:r>
                          </w:p>
                        </w:txbxContent>
                      </v:textbox>
                    </v:shape>
                  </w:pict>
                </mc:Fallback>
              </mc:AlternateContent>
            </w:r>
            <w:r>
              <w:rPr>
                <w:rFonts w:ascii="Comic Sans MS" w:hAnsi="Comic Sans MS"/>
                <w:b/>
                <w:sz w:val="28"/>
              </w:rPr>
              <w:t xml:space="preserve">5.  </w:t>
            </w:r>
            <w:r w:rsidRPr="00081905">
              <w:rPr>
                <w:rFonts w:ascii="Comic Sans MS" w:hAnsi="Comic Sans MS"/>
                <w:b/>
                <w:color w:val="FF0000"/>
                <w:sz w:val="28"/>
              </w:rPr>
              <w:t>PRODUCTS</w:t>
            </w:r>
          </w:p>
        </w:tc>
      </w:tr>
    </w:tbl>
    <w:p w14:paraId="39BEC7F2" w14:textId="634139FB" w:rsidR="00265946" w:rsidRPr="00265946" w:rsidRDefault="00360F42" w:rsidP="00360F42">
      <w:bookmarkStart w:id="6" w:name="_4mgufeervrp1" w:colFirst="0" w:colLast="0"/>
      <w:bookmarkEnd w:id="6"/>
      <w:r>
        <w:rPr>
          <w:rFonts w:asciiTheme="majorHAnsi" w:hAnsiTheme="majorHAnsi"/>
          <w:noProof/>
        </w:rPr>
        <w:lastRenderedPageBreak/>
        <mc:AlternateContent>
          <mc:Choice Requires="wps">
            <w:drawing>
              <wp:anchor distT="0" distB="0" distL="114300" distR="114300" simplePos="0" relativeHeight="251673600" behindDoc="0" locked="0" layoutInCell="1" allowOverlap="1" wp14:anchorId="6AB29F41" wp14:editId="2758EE1D">
                <wp:simplePos x="0" y="0"/>
                <wp:positionH relativeFrom="column">
                  <wp:posOffset>504826</wp:posOffset>
                </wp:positionH>
                <wp:positionV relativeFrom="paragraph">
                  <wp:posOffset>790575</wp:posOffset>
                </wp:positionV>
                <wp:extent cx="4724400" cy="248285"/>
                <wp:effectExtent l="0" t="0" r="19050" b="18415"/>
                <wp:wrapNone/>
                <wp:docPr id="20" name="Text Box 20"/>
                <wp:cNvGraphicFramePr/>
                <a:graphic xmlns:a="http://schemas.openxmlformats.org/drawingml/2006/main">
                  <a:graphicData uri="http://schemas.microsoft.com/office/word/2010/wordprocessingShape">
                    <wps:wsp>
                      <wps:cNvSpPr txBox="1"/>
                      <wps:spPr>
                        <a:xfrm>
                          <a:off x="0" y="0"/>
                          <a:ext cx="4724400" cy="248285"/>
                        </a:xfrm>
                        <a:prstGeom prst="rect">
                          <a:avLst/>
                        </a:prstGeom>
                        <a:solidFill>
                          <a:schemeClr val="lt1"/>
                        </a:solidFill>
                        <a:ln w="6350">
                          <a:solidFill>
                            <a:prstClr val="black"/>
                          </a:solidFill>
                        </a:ln>
                      </wps:spPr>
                      <wps:txbx>
                        <w:txbxContent>
                          <w:p w14:paraId="33DB1563" w14:textId="1D916AEA" w:rsidR="001949D8" w:rsidRPr="001949D8" w:rsidRDefault="001949D8" w:rsidP="001949D8">
                            <w:pPr>
                              <w:rPr>
                                <w:color w:val="FF0000"/>
                                <w:sz w:val="18"/>
                                <w:szCs w:val="18"/>
                              </w:rPr>
                            </w:pPr>
                            <w:r>
                              <w:rPr>
                                <w:color w:val="FF0000"/>
                                <w:sz w:val="18"/>
                                <w:szCs w:val="18"/>
                              </w:rPr>
                              <w:t>The amount of substrate increases the rate of reaction to a point then the reaction rate levels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29F41" id="_x0000_t202" coordsize="21600,21600" o:spt="202" path="m,l,21600r21600,l21600,xe">
                <v:stroke joinstyle="miter"/>
                <v:path gradientshapeok="t" o:connecttype="rect"/>
              </v:shapetype>
              <v:shape id="Text Box 20" o:spid="_x0000_s1036" type="#_x0000_t202" style="position:absolute;margin-left:39.75pt;margin-top:62.25pt;width:372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" fillcolor="white [3201]" strokeweight=".5pt">
                <v:textbox>
                  <w:txbxContent>
                    <w:p w14:paraId="33DB1563" w14:textId="1D916AEA" w:rsidR="001949D8" w:rsidRPr="001949D8" w:rsidRDefault="001949D8" w:rsidP="001949D8">
                      <w:pPr>
                        <w:rPr>
                          <w:color w:val="FF0000"/>
                          <w:sz w:val="18"/>
                          <w:szCs w:val="18"/>
                        </w:rPr>
                      </w:pPr>
                      <w:r>
                        <w:rPr>
                          <w:color w:val="FF0000"/>
                          <w:sz w:val="18"/>
                          <w:szCs w:val="18"/>
                        </w:rPr>
                        <w:t>The amount of substrate increases the rate of reaction to a point then the reaction rate levels off</w:t>
                      </w:r>
                    </w:p>
                  </w:txbxContent>
                </v:textbox>
              </v:shape>
            </w:pict>
          </mc:Fallback>
        </mc:AlternateContent>
      </w:r>
      <w:r>
        <w:rPr>
          <w:rFonts w:asciiTheme="majorHAnsi" w:hAnsiTheme="majorHAnsi"/>
          <w:noProof/>
        </w:rPr>
        <mc:AlternateContent>
          <mc:Choice Requires="wps">
            <w:drawing>
              <wp:anchor distT="0" distB="0" distL="114300" distR="114300" simplePos="0" relativeHeight="251679744" behindDoc="0" locked="0" layoutInCell="1" allowOverlap="1" wp14:anchorId="53E44C8A" wp14:editId="5A0AF5D8">
                <wp:simplePos x="0" y="0"/>
                <wp:positionH relativeFrom="column">
                  <wp:posOffset>485775</wp:posOffset>
                </wp:positionH>
                <wp:positionV relativeFrom="paragraph">
                  <wp:posOffset>2190750</wp:posOffset>
                </wp:positionV>
                <wp:extent cx="3248025" cy="282388"/>
                <wp:effectExtent l="0" t="0" r="28575" b="22860"/>
                <wp:wrapNone/>
                <wp:docPr id="26" name="Text Box 26"/>
                <wp:cNvGraphicFramePr/>
                <a:graphic xmlns:a="http://schemas.openxmlformats.org/drawingml/2006/main">
                  <a:graphicData uri="http://schemas.microsoft.com/office/word/2010/wordprocessingShape">
                    <wps:wsp>
                      <wps:cNvSpPr txBox="1"/>
                      <wps:spPr>
                        <a:xfrm>
                          <a:off x="0" y="0"/>
                          <a:ext cx="3248025" cy="282388"/>
                        </a:xfrm>
                        <a:prstGeom prst="rect">
                          <a:avLst/>
                        </a:prstGeom>
                        <a:solidFill>
                          <a:schemeClr val="lt1"/>
                        </a:solidFill>
                        <a:ln w="6350">
                          <a:solidFill>
                            <a:prstClr val="black"/>
                          </a:solidFill>
                        </a:ln>
                      </wps:spPr>
                      <wps:txbx>
                        <w:txbxContent>
                          <w:p w14:paraId="1962D850" w14:textId="0C96F868" w:rsidR="001949D8" w:rsidRPr="001949D8" w:rsidRDefault="001949D8" w:rsidP="001949D8">
                            <w:pPr>
                              <w:rPr>
                                <w:color w:val="FF0000"/>
                              </w:rPr>
                            </w:pPr>
                            <w:r w:rsidRPr="001949D8">
                              <w:rPr>
                                <w:color w:val="FF0000"/>
                              </w:rPr>
                              <w:t>All the enzymes are occupied at the saturation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4C8A" id="Text Box 26" o:spid="_x0000_s1037" type="#_x0000_t202" style="position:absolute;margin-left:38.25pt;margin-top:172.5pt;width:255.75pt;height:2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" fillcolor="white [3201]" strokeweight=".5pt">
                <v:textbox>
                  <w:txbxContent>
                    <w:p w14:paraId="1962D850" w14:textId="0C96F868" w:rsidR="001949D8" w:rsidRPr="001949D8" w:rsidRDefault="001949D8" w:rsidP="001949D8">
                      <w:pPr>
                        <w:rPr>
                          <w:color w:val="FF0000"/>
                        </w:rPr>
                      </w:pPr>
                      <w:r w:rsidRPr="001949D8">
                        <w:rPr>
                          <w:color w:val="FF0000"/>
                        </w:rPr>
                        <w:t>All the enzymes are occupied at the saturation point</w:t>
                      </w:r>
                    </w:p>
                  </w:txbxContent>
                </v:textbox>
              </v:shape>
            </w:pict>
          </mc:Fallback>
        </mc:AlternateContent>
      </w:r>
      <w:r>
        <w:rPr>
          <w:rFonts w:asciiTheme="majorHAnsi" w:hAnsiTheme="majorHAnsi"/>
          <w:noProof/>
        </w:rPr>
        <mc:AlternateContent>
          <mc:Choice Requires="wps">
            <w:drawing>
              <wp:anchor distT="0" distB="0" distL="114300" distR="114300" simplePos="0" relativeHeight="251677696" behindDoc="0" locked="0" layoutInCell="1" allowOverlap="1" wp14:anchorId="377DF7A6" wp14:editId="394C9EEB">
                <wp:simplePos x="0" y="0"/>
                <wp:positionH relativeFrom="column">
                  <wp:posOffset>561975</wp:posOffset>
                </wp:positionH>
                <wp:positionV relativeFrom="paragraph">
                  <wp:posOffset>1905000</wp:posOffset>
                </wp:positionV>
                <wp:extent cx="1855470" cy="241599"/>
                <wp:effectExtent l="0" t="0" r="11430" b="12700"/>
                <wp:wrapNone/>
                <wp:docPr id="25" name="Text Box 25"/>
                <wp:cNvGraphicFramePr/>
                <a:graphic xmlns:a="http://schemas.openxmlformats.org/drawingml/2006/main">
                  <a:graphicData uri="http://schemas.microsoft.com/office/word/2010/wordprocessingShape">
                    <wps:wsp>
                      <wps:cNvSpPr txBox="1"/>
                      <wps:spPr>
                        <a:xfrm>
                          <a:off x="0" y="0"/>
                          <a:ext cx="1855470" cy="241599"/>
                        </a:xfrm>
                        <a:prstGeom prst="rect">
                          <a:avLst/>
                        </a:prstGeom>
                        <a:solidFill>
                          <a:schemeClr val="lt1"/>
                        </a:solidFill>
                        <a:ln w="6350">
                          <a:solidFill>
                            <a:prstClr val="black"/>
                          </a:solidFill>
                        </a:ln>
                      </wps:spPr>
                      <wps:txbx>
                        <w:txbxContent>
                          <w:p w14:paraId="23EE69A3" w14:textId="0EBEA968" w:rsidR="001949D8" w:rsidRPr="001949D8" w:rsidRDefault="001949D8" w:rsidP="001949D8">
                            <w:pPr>
                              <w:rPr>
                                <w:color w:val="FF0000"/>
                              </w:rPr>
                            </w:pPr>
                            <w:r w:rsidRPr="001949D8">
                              <w:rPr>
                                <w:color w:val="FF0000"/>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DF7A6" id="Text Box 25" o:spid="_x0000_s1038" type="#_x0000_t202" style="position:absolute;margin-left:44.25pt;margin-top:150pt;width:146.1pt;height:1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" fillcolor="white [3201]" strokeweight=".5pt">
                <v:textbox>
                  <w:txbxContent>
                    <w:p w14:paraId="23EE69A3" w14:textId="0EBEA968" w:rsidR="001949D8" w:rsidRPr="001949D8" w:rsidRDefault="001949D8" w:rsidP="001949D8">
                      <w:pPr>
                        <w:rPr>
                          <w:color w:val="FF0000"/>
                        </w:rPr>
                      </w:pPr>
                      <w:r w:rsidRPr="001949D8">
                        <w:rPr>
                          <w:color w:val="FF0000"/>
                        </w:rPr>
                        <w:t>6-9</w:t>
                      </w:r>
                    </w:p>
                  </w:txbxContent>
                </v:textbox>
              </v:shape>
            </w:pict>
          </mc:Fallback>
        </mc:AlternateContent>
      </w:r>
      <w:r>
        <w:rPr>
          <w:rFonts w:asciiTheme="majorHAnsi" w:hAnsiTheme="majorHAnsi"/>
          <w:noProof/>
        </w:rPr>
        <mc:AlternateContent>
          <mc:Choice Requires="wps">
            <w:drawing>
              <wp:anchor distT="0" distB="0" distL="114300" distR="114300" simplePos="0" relativeHeight="251675648" behindDoc="0" locked="0" layoutInCell="1" allowOverlap="1" wp14:anchorId="50B90198" wp14:editId="0E598021">
                <wp:simplePos x="0" y="0"/>
                <wp:positionH relativeFrom="column">
                  <wp:posOffset>556895</wp:posOffset>
                </wp:positionH>
                <wp:positionV relativeFrom="paragraph">
                  <wp:posOffset>1670685</wp:posOffset>
                </wp:positionV>
                <wp:extent cx="1855470" cy="242047"/>
                <wp:effectExtent l="0" t="0" r="11430" b="12065"/>
                <wp:wrapNone/>
                <wp:docPr id="24" name="Text Box 24"/>
                <wp:cNvGraphicFramePr/>
                <a:graphic xmlns:a="http://schemas.openxmlformats.org/drawingml/2006/main">
                  <a:graphicData uri="http://schemas.microsoft.com/office/word/2010/wordprocessingShape">
                    <wps:wsp>
                      <wps:cNvSpPr txBox="1"/>
                      <wps:spPr>
                        <a:xfrm>
                          <a:off x="0" y="0"/>
                          <a:ext cx="1855470" cy="242047"/>
                        </a:xfrm>
                        <a:prstGeom prst="rect">
                          <a:avLst/>
                        </a:prstGeom>
                        <a:solidFill>
                          <a:schemeClr val="lt1"/>
                        </a:solidFill>
                        <a:ln w="6350">
                          <a:solidFill>
                            <a:prstClr val="black"/>
                          </a:solidFill>
                        </a:ln>
                      </wps:spPr>
                      <wps:txbx>
                        <w:txbxContent>
                          <w:p w14:paraId="26B071CF" w14:textId="1F059A54" w:rsidR="001949D8" w:rsidRPr="001949D8" w:rsidRDefault="001949D8" w:rsidP="001949D8">
                            <w:pPr>
                              <w:rPr>
                                <w:color w:val="FF0000"/>
                                <w:sz w:val="18"/>
                                <w:szCs w:val="18"/>
                              </w:rPr>
                            </w:pPr>
                            <w:r w:rsidRPr="001949D8">
                              <w:rPr>
                                <w:color w:val="FF0000"/>
                                <w:sz w:val="18"/>
                                <w:szCs w:val="18"/>
                              </w:rPr>
                              <w:t>35-40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90198" id="Text Box 24" o:spid="_x0000_s1039" type="#_x0000_t202" style="position:absolute;margin-left:43.85pt;margin-top:131.55pt;width:146.1pt;height:19.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" fillcolor="white [3201]" strokeweight=".5pt">
                <v:textbox>
                  <w:txbxContent>
                    <w:p w14:paraId="26B071CF" w14:textId="1F059A54" w:rsidR="001949D8" w:rsidRPr="001949D8" w:rsidRDefault="001949D8" w:rsidP="001949D8">
                      <w:pPr>
                        <w:rPr>
                          <w:color w:val="FF0000"/>
                          <w:sz w:val="18"/>
                          <w:szCs w:val="18"/>
                        </w:rPr>
                      </w:pPr>
                      <w:r w:rsidRPr="001949D8">
                        <w:rPr>
                          <w:color w:val="FF0000"/>
                          <w:sz w:val="18"/>
                          <w:szCs w:val="18"/>
                        </w:rPr>
                        <w:t>35-40</w:t>
                      </w:r>
                    </w:p>
                  </w:txbxContent>
                </v:textbox>
              </v:shape>
            </w:pict>
          </mc:Fallback>
        </mc:AlternateContent>
      </w:r>
      <w:r>
        <w:rPr>
          <w:rFonts w:asciiTheme="majorHAnsi" w:hAnsiTheme="majorHAnsi"/>
          <w:noProof/>
        </w:rPr>
        <mc:AlternateContent>
          <mc:Choice Requires="wps">
            <w:drawing>
              <wp:anchor distT="0" distB="0" distL="114300" distR="114300" simplePos="0" relativeHeight="251671552" behindDoc="0" locked="0" layoutInCell="1" allowOverlap="1" wp14:anchorId="16248D73" wp14:editId="2062C577">
                <wp:simplePos x="0" y="0"/>
                <wp:positionH relativeFrom="column">
                  <wp:posOffset>512445</wp:posOffset>
                </wp:positionH>
                <wp:positionV relativeFrom="paragraph">
                  <wp:posOffset>565150</wp:posOffset>
                </wp:positionV>
                <wp:extent cx="3119718" cy="214705"/>
                <wp:effectExtent l="0" t="0" r="17780" b="13970"/>
                <wp:wrapNone/>
                <wp:docPr id="16" name="Text Box 16"/>
                <wp:cNvGraphicFramePr/>
                <a:graphic xmlns:a="http://schemas.openxmlformats.org/drawingml/2006/main">
                  <a:graphicData uri="http://schemas.microsoft.com/office/word/2010/wordprocessingShape">
                    <wps:wsp>
                      <wps:cNvSpPr txBox="1"/>
                      <wps:spPr>
                        <a:xfrm>
                          <a:off x="0" y="0"/>
                          <a:ext cx="3119718" cy="214705"/>
                        </a:xfrm>
                        <a:prstGeom prst="rect">
                          <a:avLst/>
                        </a:prstGeom>
                        <a:solidFill>
                          <a:schemeClr val="lt1"/>
                        </a:solidFill>
                        <a:ln w="6350">
                          <a:solidFill>
                            <a:prstClr val="black"/>
                          </a:solidFill>
                        </a:ln>
                      </wps:spPr>
                      <wps:txbx>
                        <w:txbxContent>
                          <w:p w14:paraId="611346BC" w14:textId="01824C77" w:rsidR="001949D8" w:rsidRPr="001949D8" w:rsidRDefault="001949D8" w:rsidP="001949D8">
                            <w:pPr>
                              <w:rPr>
                                <w:color w:val="FF0000"/>
                                <w:sz w:val="18"/>
                                <w:szCs w:val="18"/>
                              </w:rPr>
                            </w:pPr>
                            <w:r>
                              <w:rPr>
                                <w:color w:val="FF0000"/>
                                <w:sz w:val="18"/>
                                <w:szCs w:val="18"/>
                              </w:rPr>
                              <w:t>Below a pH of 6 and Above a pH of 10 the enzyme denatures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8D73" id="Text Box 16" o:spid="_x0000_s1040" type="#_x0000_t202" style="position:absolute;margin-left:40.35pt;margin-top:44.5pt;width:245.6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" fillcolor="white [3201]" strokeweight=".5pt">
                <v:textbox>
                  <w:txbxContent>
                    <w:p w14:paraId="611346BC" w14:textId="01824C77" w:rsidR="001949D8" w:rsidRPr="001949D8" w:rsidRDefault="001949D8" w:rsidP="001949D8">
                      <w:pPr>
                        <w:rPr>
                          <w:color w:val="FF0000"/>
                          <w:sz w:val="18"/>
                          <w:szCs w:val="18"/>
                        </w:rPr>
                      </w:pPr>
                      <w:r>
                        <w:rPr>
                          <w:color w:val="FF0000"/>
                          <w:sz w:val="18"/>
                          <w:szCs w:val="18"/>
                        </w:rPr>
                        <w:t>Below a pH of 6 and Above a pH of 10 the enzyme denatures</w:t>
                      </w:r>
                    </w:p>
                  </w:txbxContent>
                </v:textbox>
              </v:shape>
            </w:pict>
          </mc:Fallback>
        </mc:AlternateContent>
      </w:r>
      <w:r>
        <w:rPr>
          <w:rFonts w:asciiTheme="majorHAnsi" w:hAnsiTheme="majorHAnsi"/>
          <w:noProof/>
        </w:rPr>
        <mc:AlternateContent>
          <mc:Choice Requires="wps">
            <w:drawing>
              <wp:anchor distT="0" distB="0" distL="114300" distR="114300" simplePos="0" relativeHeight="251669504" behindDoc="0" locked="0" layoutInCell="1" allowOverlap="1" wp14:anchorId="71A9842F" wp14:editId="7318B20E">
                <wp:simplePos x="0" y="0"/>
                <wp:positionH relativeFrom="column">
                  <wp:posOffset>495300</wp:posOffset>
                </wp:positionH>
                <wp:positionV relativeFrom="paragraph">
                  <wp:posOffset>297180</wp:posOffset>
                </wp:positionV>
                <wp:extent cx="4666130" cy="255270"/>
                <wp:effectExtent l="0" t="0" r="7620" b="11430"/>
                <wp:wrapNone/>
                <wp:docPr id="15" name="Text Box 15"/>
                <wp:cNvGraphicFramePr/>
                <a:graphic xmlns:a="http://schemas.openxmlformats.org/drawingml/2006/main">
                  <a:graphicData uri="http://schemas.microsoft.com/office/word/2010/wordprocessingShape">
                    <wps:wsp>
                      <wps:cNvSpPr txBox="1"/>
                      <wps:spPr>
                        <a:xfrm>
                          <a:off x="0" y="0"/>
                          <a:ext cx="4666130" cy="255270"/>
                        </a:xfrm>
                        <a:prstGeom prst="rect">
                          <a:avLst/>
                        </a:prstGeom>
                        <a:solidFill>
                          <a:schemeClr val="lt1"/>
                        </a:solidFill>
                        <a:ln w="6350">
                          <a:solidFill>
                            <a:prstClr val="black"/>
                          </a:solidFill>
                        </a:ln>
                      </wps:spPr>
                      <wps:txbx>
                        <w:txbxContent>
                          <w:p w14:paraId="2B5F6A22" w14:textId="2536FE9D" w:rsidR="001949D8" w:rsidRPr="001949D8" w:rsidRDefault="001949D8">
                            <w:pPr>
                              <w:rPr>
                                <w:color w:val="FF0000"/>
                                <w:sz w:val="18"/>
                                <w:szCs w:val="18"/>
                              </w:rPr>
                            </w:pPr>
                            <w:r w:rsidRPr="001949D8">
                              <w:rPr>
                                <w:color w:val="FF0000"/>
                                <w:sz w:val="18"/>
                                <w:szCs w:val="18"/>
                              </w:rPr>
                              <w:t>As temperature increases so does enzyme activity, after 40 the enzyme begins to denature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842F" id="Text Box 15" o:spid="_x0000_s1041" type="#_x0000_t202" style="position:absolute;margin-left:39pt;margin-top:23.4pt;width:367.4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" fillcolor="white [3201]" strokeweight=".5pt">
                <v:textbox>
                  <w:txbxContent>
                    <w:p w14:paraId="2B5F6A22" w14:textId="2536FE9D" w:rsidR="001949D8" w:rsidRPr="001949D8" w:rsidRDefault="001949D8">
                      <w:pPr>
                        <w:rPr>
                          <w:color w:val="FF0000"/>
                          <w:sz w:val="18"/>
                          <w:szCs w:val="18"/>
                        </w:rPr>
                      </w:pPr>
                      <w:r w:rsidRPr="001949D8">
                        <w:rPr>
                          <w:color w:val="FF0000"/>
                          <w:sz w:val="18"/>
                          <w:szCs w:val="18"/>
                        </w:rPr>
                        <w:t>As temperature increases so does enzyme activity, after 40 the enzyme begins to denature</w:t>
                      </w:r>
                    </w:p>
                  </w:txbxContent>
                </v:textbox>
              </v:shape>
            </w:pict>
          </mc:Fallback>
        </mc:AlternateContent>
      </w:r>
      <w:r w:rsidR="001949D8" w:rsidRPr="00CC3268">
        <w:rPr>
          <w:rFonts w:asciiTheme="majorHAnsi" w:hAnsiTheme="majorHAnsi"/>
          <w:noProof/>
        </w:rPr>
        <w:drawing>
          <wp:inline distT="0" distB="0" distL="0" distR="0" wp14:anchorId="05E66538" wp14:editId="460F158D">
            <wp:extent cx="6858000" cy="282872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828728"/>
                    </a:xfrm>
                    <a:prstGeom prst="rect">
                      <a:avLst/>
                    </a:prstGeom>
                  </pic:spPr>
                </pic:pic>
              </a:graphicData>
            </a:graphic>
          </wp:inline>
        </w:drawing>
      </w:r>
      <w:r w:rsidR="001949D8">
        <w:t xml:space="preserve">1. </w:t>
      </w:r>
      <w:r w:rsidR="00265946" w:rsidRPr="00265946">
        <w:t>State the three parts of the cell theory:</w:t>
      </w:r>
    </w:p>
    <w:p w14:paraId="67096AA0" w14:textId="77777777" w:rsidR="00265946" w:rsidRPr="00081905" w:rsidRDefault="00265946" w:rsidP="00265946">
      <w:pPr>
        <w:numPr>
          <w:ilvl w:val="1"/>
          <w:numId w:val="1"/>
        </w:numPr>
        <w:rPr>
          <w:b/>
        </w:rPr>
      </w:pPr>
      <w:r w:rsidRPr="00265946">
        <w:t xml:space="preserve"> </w:t>
      </w:r>
      <w:r w:rsidR="00081905" w:rsidRPr="00081905">
        <w:rPr>
          <w:b/>
          <w:color w:val="FF0000"/>
        </w:rPr>
        <w:t>ALL LIVING THINGS ARE MADE OF CELLS</w:t>
      </w:r>
    </w:p>
    <w:p w14:paraId="6F4C628D" w14:textId="77777777" w:rsidR="00265946" w:rsidRPr="00081905" w:rsidRDefault="00265946" w:rsidP="00265946">
      <w:pPr>
        <w:numPr>
          <w:ilvl w:val="1"/>
          <w:numId w:val="1"/>
        </w:numPr>
        <w:rPr>
          <w:b/>
        </w:rPr>
      </w:pPr>
      <w:r w:rsidRPr="00265946">
        <w:t xml:space="preserve"> </w:t>
      </w:r>
      <w:r w:rsidR="00081905" w:rsidRPr="00081905">
        <w:rPr>
          <w:b/>
          <w:color w:val="FF0000"/>
        </w:rPr>
        <w:t>CELLS COME FROM OTHER CELLS</w:t>
      </w:r>
    </w:p>
    <w:p w14:paraId="606DA0AD" w14:textId="77777777" w:rsidR="00265946" w:rsidRPr="00081905" w:rsidRDefault="00265946" w:rsidP="00265946">
      <w:pPr>
        <w:numPr>
          <w:ilvl w:val="1"/>
          <w:numId w:val="1"/>
        </w:numPr>
        <w:rPr>
          <w:b/>
        </w:rPr>
      </w:pPr>
      <w:r w:rsidRPr="00265946">
        <w:t xml:space="preserve"> </w:t>
      </w:r>
      <w:r w:rsidR="00081905" w:rsidRPr="00081905">
        <w:rPr>
          <w:b/>
          <w:color w:val="FF0000"/>
        </w:rPr>
        <w:t>CELLS ARE THE BASIC UNIT OF LIFE</w:t>
      </w:r>
    </w:p>
    <w:p w14:paraId="68B9E496" w14:textId="77777777" w:rsidR="00265946" w:rsidRPr="00265946" w:rsidRDefault="00265946" w:rsidP="00265946">
      <w:pPr>
        <w:numPr>
          <w:ilvl w:val="0"/>
          <w:numId w:val="1"/>
        </w:numPr>
      </w:pPr>
      <w:r w:rsidRPr="00265946">
        <w:t>Complete the chart below with the missing information pertaining to the scientists who researched and contributed to the discovery/study of cells.</w:t>
      </w:r>
    </w:p>
    <w:tbl>
      <w:tblPr>
        <w:tblStyle w:val="TableGrid"/>
        <w:tblW w:w="0" w:type="auto"/>
        <w:tblLook w:val="04A0" w:firstRow="1" w:lastRow="0" w:firstColumn="1" w:lastColumn="0" w:noHBand="0" w:noVBand="1"/>
      </w:tblPr>
      <w:tblGrid>
        <w:gridCol w:w="4788"/>
        <w:gridCol w:w="4788"/>
      </w:tblGrid>
      <w:tr w:rsidR="00265946" w:rsidRPr="00265946" w14:paraId="24BF775D" w14:textId="77777777" w:rsidTr="00BB062F">
        <w:trPr>
          <w:trHeight w:val="543"/>
        </w:trPr>
        <w:tc>
          <w:tcPr>
            <w:tcW w:w="4788" w:type="dxa"/>
          </w:tcPr>
          <w:p w14:paraId="3E83433B" w14:textId="77777777" w:rsidR="00265946" w:rsidRPr="00265946" w:rsidRDefault="00265946" w:rsidP="00265946">
            <w:pPr>
              <w:spacing w:after="160" w:line="259" w:lineRule="auto"/>
              <w:rPr>
                <w:b/>
                <w:u w:val="single"/>
              </w:rPr>
            </w:pPr>
            <w:r w:rsidRPr="00265946">
              <w:rPr>
                <w:b/>
                <w:u w:val="single"/>
              </w:rPr>
              <w:t>Name of Scientist</w:t>
            </w:r>
          </w:p>
        </w:tc>
        <w:tc>
          <w:tcPr>
            <w:tcW w:w="4788" w:type="dxa"/>
          </w:tcPr>
          <w:p w14:paraId="4CB7081F" w14:textId="77777777" w:rsidR="00265946" w:rsidRPr="00265946" w:rsidRDefault="00265946" w:rsidP="00265946">
            <w:pPr>
              <w:spacing w:after="160" w:line="259" w:lineRule="auto"/>
              <w:rPr>
                <w:b/>
                <w:u w:val="single"/>
              </w:rPr>
            </w:pPr>
            <w:r w:rsidRPr="00265946">
              <w:rPr>
                <w:b/>
                <w:u w:val="single"/>
              </w:rPr>
              <w:t>Contribution/Discovery</w:t>
            </w:r>
          </w:p>
        </w:tc>
      </w:tr>
      <w:tr w:rsidR="00265946" w:rsidRPr="00265946" w14:paraId="14948B1C" w14:textId="77777777" w:rsidTr="00BB062F">
        <w:trPr>
          <w:trHeight w:val="543"/>
        </w:trPr>
        <w:tc>
          <w:tcPr>
            <w:tcW w:w="4788" w:type="dxa"/>
          </w:tcPr>
          <w:p w14:paraId="6052E60D" w14:textId="77777777" w:rsidR="00265946" w:rsidRPr="00265946" w:rsidRDefault="00265946" w:rsidP="00265946">
            <w:pPr>
              <w:spacing w:after="160" w:line="259" w:lineRule="auto"/>
            </w:pPr>
            <w:r w:rsidRPr="00265946">
              <w:t>Robert Hooke</w:t>
            </w:r>
          </w:p>
        </w:tc>
        <w:tc>
          <w:tcPr>
            <w:tcW w:w="4788" w:type="dxa"/>
          </w:tcPr>
          <w:p w14:paraId="6750748F" w14:textId="77777777" w:rsidR="00265946" w:rsidRPr="00081905" w:rsidRDefault="00081905" w:rsidP="00081905">
            <w:pPr>
              <w:rPr>
                <w:b/>
                <w:color w:val="FF0000"/>
              </w:rPr>
            </w:pPr>
            <w:r w:rsidRPr="00081905">
              <w:rPr>
                <w:b/>
                <w:color w:val="FF0000"/>
              </w:rPr>
              <w:t>observed cork in a microscope and called what he  saw “cells”</w:t>
            </w:r>
          </w:p>
        </w:tc>
      </w:tr>
      <w:tr w:rsidR="00265946" w:rsidRPr="00265946" w14:paraId="63621B4D" w14:textId="77777777" w:rsidTr="00BB062F">
        <w:trPr>
          <w:trHeight w:val="543"/>
        </w:trPr>
        <w:tc>
          <w:tcPr>
            <w:tcW w:w="4788" w:type="dxa"/>
          </w:tcPr>
          <w:p w14:paraId="21A98000" w14:textId="77777777" w:rsidR="00265946" w:rsidRPr="002172C3" w:rsidRDefault="002172C3" w:rsidP="00265946">
            <w:pPr>
              <w:spacing w:after="160" w:line="259" w:lineRule="auto"/>
              <w:rPr>
                <w:b/>
                <w:color w:val="FF0000"/>
              </w:rPr>
            </w:pPr>
            <w:r w:rsidRPr="002172C3">
              <w:rPr>
                <w:b/>
                <w:color w:val="FF0000"/>
              </w:rPr>
              <w:t>Leeuwenhoek</w:t>
            </w:r>
          </w:p>
        </w:tc>
        <w:tc>
          <w:tcPr>
            <w:tcW w:w="4788" w:type="dxa"/>
          </w:tcPr>
          <w:p w14:paraId="7EA036C5" w14:textId="77777777" w:rsidR="00265946" w:rsidRPr="00265946" w:rsidRDefault="00265946" w:rsidP="00265946">
            <w:pPr>
              <w:spacing w:after="160" w:line="259" w:lineRule="auto"/>
            </w:pPr>
            <w:r w:rsidRPr="00265946">
              <w:t>Made a more powerful microscope</w:t>
            </w:r>
          </w:p>
        </w:tc>
      </w:tr>
      <w:tr w:rsidR="00265946" w:rsidRPr="00265946" w14:paraId="12464352" w14:textId="77777777" w:rsidTr="00BB062F">
        <w:trPr>
          <w:trHeight w:val="543"/>
        </w:trPr>
        <w:tc>
          <w:tcPr>
            <w:tcW w:w="4788" w:type="dxa"/>
          </w:tcPr>
          <w:p w14:paraId="45BE3D00" w14:textId="77777777" w:rsidR="00265946" w:rsidRPr="002172C3" w:rsidRDefault="002172C3" w:rsidP="00265946">
            <w:pPr>
              <w:spacing w:after="160" w:line="259" w:lineRule="auto"/>
              <w:rPr>
                <w:b/>
              </w:rPr>
            </w:pPr>
            <w:r w:rsidRPr="002172C3">
              <w:rPr>
                <w:b/>
                <w:color w:val="FF0000"/>
              </w:rPr>
              <w:t>Schleiden</w:t>
            </w:r>
          </w:p>
        </w:tc>
        <w:tc>
          <w:tcPr>
            <w:tcW w:w="4788" w:type="dxa"/>
          </w:tcPr>
          <w:p w14:paraId="2E3715A6" w14:textId="77777777" w:rsidR="00265946" w:rsidRPr="00265946" w:rsidRDefault="00265946" w:rsidP="00265946">
            <w:pPr>
              <w:spacing w:after="160" w:line="259" w:lineRule="auto"/>
            </w:pPr>
            <w:r w:rsidRPr="00265946">
              <w:t>Discovered all plants made of cells</w:t>
            </w:r>
          </w:p>
        </w:tc>
      </w:tr>
      <w:tr w:rsidR="00265946" w:rsidRPr="00265946" w14:paraId="6B754AD7" w14:textId="77777777" w:rsidTr="00BB062F">
        <w:trPr>
          <w:trHeight w:val="543"/>
        </w:trPr>
        <w:tc>
          <w:tcPr>
            <w:tcW w:w="4788" w:type="dxa"/>
          </w:tcPr>
          <w:p w14:paraId="2C91553E" w14:textId="77777777" w:rsidR="00265946" w:rsidRPr="00265946" w:rsidRDefault="00265946" w:rsidP="00265946">
            <w:pPr>
              <w:spacing w:after="160" w:line="259" w:lineRule="auto"/>
            </w:pPr>
            <w:r w:rsidRPr="00265946">
              <w:t>Theodor Schwann</w:t>
            </w:r>
          </w:p>
        </w:tc>
        <w:tc>
          <w:tcPr>
            <w:tcW w:w="4788" w:type="dxa"/>
          </w:tcPr>
          <w:p w14:paraId="5E7FE4B1" w14:textId="77777777" w:rsidR="00265946" w:rsidRPr="002172C3" w:rsidRDefault="002172C3" w:rsidP="00265946">
            <w:pPr>
              <w:spacing w:after="160" w:line="259" w:lineRule="auto"/>
              <w:rPr>
                <w:b/>
              </w:rPr>
            </w:pPr>
            <w:r w:rsidRPr="002172C3">
              <w:rPr>
                <w:b/>
                <w:color w:val="FF0000"/>
              </w:rPr>
              <w:t>All animals are made of cells</w:t>
            </w:r>
          </w:p>
        </w:tc>
      </w:tr>
      <w:tr w:rsidR="00265946" w:rsidRPr="00265946" w14:paraId="11352D9E" w14:textId="77777777" w:rsidTr="00BB062F">
        <w:trPr>
          <w:trHeight w:val="543"/>
        </w:trPr>
        <w:tc>
          <w:tcPr>
            <w:tcW w:w="4788" w:type="dxa"/>
          </w:tcPr>
          <w:p w14:paraId="0DC51391" w14:textId="77777777" w:rsidR="00265946" w:rsidRPr="00265946" w:rsidRDefault="00265946" w:rsidP="00265946">
            <w:pPr>
              <w:spacing w:after="160" w:line="259" w:lineRule="auto"/>
            </w:pPr>
            <w:r w:rsidRPr="00265946">
              <w:t>Rudolph Virchow</w:t>
            </w:r>
          </w:p>
        </w:tc>
        <w:tc>
          <w:tcPr>
            <w:tcW w:w="4788" w:type="dxa"/>
          </w:tcPr>
          <w:p w14:paraId="5C8C6615" w14:textId="77777777" w:rsidR="00265946" w:rsidRPr="002172C3" w:rsidRDefault="002172C3" w:rsidP="00265946">
            <w:pPr>
              <w:spacing w:after="160" w:line="259" w:lineRule="auto"/>
              <w:rPr>
                <w:b/>
                <w:color w:val="FF0000"/>
              </w:rPr>
            </w:pPr>
            <w:r w:rsidRPr="002172C3">
              <w:rPr>
                <w:b/>
                <w:color w:val="FF0000"/>
              </w:rPr>
              <w:t>All cells come from pre-existing cells</w:t>
            </w:r>
          </w:p>
        </w:tc>
      </w:tr>
    </w:tbl>
    <w:p w14:paraId="5F86A5EE" w14:textId="77777777" w:rsidR="00265946" w:rsidRPr="00265946" w:rsidRDefault="00265946" w:rsidP="00265946">
      <w:pPr>
        <w:numPr>
          <w:ilvl w:val="0"/>
          <w:numId w:val="1"/>
        </w:numPr>
      </w:pPr>
      <w:r w:rsidRPr="00265946">
        <w:t>Fill in the following chart about the two different types of cells with the information that corresponds with that cell</w:t>
      </w:r>
    </w:p>
    <w:tbl>
      <w:tblPr>
        <w:tblStyle w:val="TableGrid"/>
        <w:tblW w:w="0" w:type="auto"/>
        <w:tblLook w:val="04A0" w:firstRow="1" w:lastRow="0" w:firstColumn="1" w:lastColumn="0" w:noHBand="0" w:noVBand="1"/>
      </w:tblPr>
      <w:tblGrid>
        <w:gridCol w:w="3192"/>
        <w:gridCol w:w="3192"/>
        <w:gridCol w:w="3192"/>
      </w:tblGrid>
      <w:tr w:rsidR="00265946" w:rsidRPr="00265946" w14:paraId="5FB71842" w14:textId="77777777" w:rsidTr="00360F42">
        <w:trPr>
          <w:trHeight w:val="422"/>
        </w:trPr>
        <w:tc>
          <w:tcPr>
            <w:tcW w:w="3192" w:type="dxa"/>
          </w:tcPr>
          <w:p w14:paraId="4B987EF7" w14:textId="77777777" w:rsidR="00265946" w:rsidRPr="00265946" w:rsidRDefault="00265946" w:rsidP="00265946">
            <w:pPr>
              <w:spacing w:after="160" w:line="259" w:lineRule="auto"/>
            </w:pPr>
          </w:p>
        </w:tc>
        <w:tc>
          <w:tcPr>
            <w:tcW w:w="3192" w:type="dxa"/>
          </w:tcPr>
          <w:p w14:paraId="344BABF6" w14:textId="77777777" w:rsidR="00265946" w:rsidRPr="00265946" w:rsidRDefault="00265946" w:rsidP="00265946">
            <w:pPr>
              <w:spacing w:after="160" w:line="259" w:lineRule="auto"/>
              <w:rPr>
                <w:b/>
                <w:u w:val="single"/>
              </w:rPr>
            </w:pPr>
            <w:r w:rsidRPr="00265946">
              <w:rPr>
                <w:b/>
                <w:u w:val="single"/>
              </w:rPr>
              <w:t>Prokaryotic Cells</w:t>
            </w:r>
          </w:p>
        </w:tc>
        <w:tc>
          <w:tcPr>
            <w:tcW w:w="3192" w:type="dxa"/>
          </w:tcPr>
          <w:p w14:paraId="5610DB3A" w14:textId="77777777" w:rsidR="00265946" w:rsidRPr="00265946" w:rsidRDefault="00265946" w:rsidP="00265946">
            <w:pPr>
              <w:spacing w:after="160" w:line="259" w:lineRule="auto"/>
              <w:rPr>
                <w:b/>
                <w:u w:val="single"/>
              </w:rPr>
            </w:pPr>
            <w:r w:rsidRPr="00265946">
              <w:rPr>
                <w:b/>
                <w:u w:val="single"/>
              </w:rPr>
              <w:t>Eukaryotic Cells</w:t>
            </w:r>
          </w:p>
        </w:tc>
      </w:tr>
      <w:tr w:rsidR="00265946" w:rsidRPr="00265946" w14:paraId="680AB2CD" w14:textId="77777777" w:rsidTr="00360F42">
        <w:trPr>
          <w:trHeight w:val="413"/>
        </w:trPr>
        <w:tc>
          <w:tcPr>
            <w:tcW w:w="3192" w:type="dxa"/>
          </w:tcPr>
          <w:p w14:paraId="0E2A942A" w14:textId="77777777" w:rsidR="00265946" w:rsidRPr="00265946" w:rsidRDefault="00265946" w:rsidP="00265946">
            <w:pPr>
              <w:spacing w:after="160" w:line="259" w:lineRule="auto"/>
              <w:rPr>
                <w:b/>
              </w:rPr>
            </w:pPr>
            <w:r w:rsidRPr="00265946">
              <w:rPr>
                <w:b/>
              </w:rPr>
              <w:t>Do these cells have a nucleus?</w:t>
            </w:r>
          </w:p>
        </w:tc>
        <w:tc>
          <w:tcPr>
            <w:tcW w:w="3192" w:type="dxa"/>
          </w:tcPr>
          <w:p w14:paraId="1282D039" w14:textId="77777777" w:rsidR="00265946" w:rsidRPr="00300D20" w:rsidRDefault="00300D20" w:rsidP="00265946">
            <w:pPr>
              <w:spacing w:after="160" w:line="259" w:lineRule="auto"/>
              <w:rPr>
                <w:b/>
                <w:color w:val="FF0000"/>
              </w:rPr>
            </w:pPr>
            <w:r w:rsidRPr="00300D20">
              <w:rPr>
                <w:b/>
                <w:color w:val="FF0000"/>
              </w:rPr>
              <w:t>NO</w:t>
            </w:r>
          </w:p>
        </w:tc>
        <w:tc>
          <w:tcPr>
            <w:tcW w:w="3192" w:type="dxa"/>
          </w:tcPr>
          <w:p w14:paraId="3F7AE0B1" w14:textId="77777777" w:rsidR="00265946" w:rsidRPr="00300D20" w:rsidRDefault="00300D20" w:rsidP="00265946">
            <w:pPr>
              <w:spacing w:after="160" w:line="259" w:lineRule="auto"/>
              <w:rPr>
                <w:b/>
                <w:color w:val="FF0000"/>
              </w:rPr>
            </w:pPr>
            <w:r w:rsidRPr="00300D20">
              <w:rPr>
                <w:b/>
                <w:color w:val="FF0000"/>
              </w:rPr>
              <w:t>YES</w:t>
            </w:r>
          </w:p>
        </w:tc>
      </w:tr>
      <w:tr w:rsidR="00265946" w:rsidRPr="00265946" w14:paraId="3F16C847" w14:textId="77777777" w:rsidTr="00BB062F">
        <w:trPr>
          <w:trHeight w:val="725"/>
        </w:trPr>
        <w:tc>
          <w:tcPr>
            <w:tcW w:w="3192" w:type="dxa"/>
          </w:tcPr>
          <w:p w14:paraId="7D7A4DC4" w14:textId="77777777" w:rsidR="00265946" w:rsidRPr="00265946" w:rsidRDefault="00265946" w:rsidP="00265946">
            <w:pPr>
              <w:spacing w:after="160" w:line="259" w:lineRule="auto"/>
              <w:rPr>
                <w:b/>
              </w:rPr>
            </w:pPr>
            <w:r w:rsidRPr="00265946">
              <w:rPr>
                <w:b/>
              </w:rPr>
              <w:t>Do these cells have membrane bound organelles?</w:t>
            </w:r>
          </w:p>
        </w:tc>
        <w:tc>
          <w:tcPr>
            <w:tcW w:w="3192" w:type="dxa"/>
          </w:tcPr>
          <w:p w14:paraId="58065C9A" w14:textId="77777777" w:rsidR="00265946" w:rsidRPr="00300D20" w:rsidRDefault="00300D20" w:rsidP="00265946">
            <w:pPr>
              <w:spacing w:after="160" w:line="259" w:lineRule="auto"/>
              <w:rPr>
                <w:b/>
                <w:color w:val="FF0000"/>
              </w:rPr>
            </w:pPr>
            <w:r w:rsidRPr="00300D20">
              <w:rPr>
                <w:b/>
                <w:color w:val="FF0000"/>
              </w:rPr>
              <w:t>NO</w:t>
            </w:r>
          </w:p>
        </w:tc>
        <w:tc>
          <w:tcPr>
            <w:tcW w:w="3192" w:type="dxa"/>
          </w:tcPr>
          <w:p w14:paraId="071B584A" w14:textId="77777777" w:rsidR="00265946" w:rsidRPr="00300D20" w:rsidRDefault="00300D20" w:rsidP="00265946">
            <w:pPr>
              <w:spacing w:after="160" w:line="259" w:lineRule="auto"/>
              <w:rPr>
                <w:b/>
                <w:color w:val="FF0000"/>
              </w:rPr>
            </w:pPr>
            <w:r w:rsidRPr="00300D20">
              <w:rPr>
                <w:b/>
                <w:color w:val="FF0000"/>
              </w:rPr>
              <w:t>YES</w:t>
            </w:r>
          </w:p>
        </w:tc>
      </w:tr>
      <w:tr w:rsidR="00265946" w:rsidRPr="00265946" w14:paraId="6F3E75F5" w14:textId="77777777" w:rsidTr="00BB062F">
        <w:trPr>
          <w:trHeight w:val="725"/>
        </w:trPr>
        <w:tc>
          <w:tcPr>
            <w:tcW w:w="3192" w:type="dxa"/>
          </w:tcPr>
          <w:p w14:paraId="680E2AE0" w14:textId="77777777" w:rsidR="00265946" w:rsidRPr="00265946" w:rsidRDefault="00265946" w:rsidP="00265946">
            <w:pPr>
              <w:spacing w:after="160" w:line="259" w:lineRule="auto"/>
              <w:rPr>
                <w:b/>
              </w:rPr>
            </w:pPr>
            <w:r w:rsidRPr="00265946">
              <w:rPr>
                <w:b/>
              </w:rPr>
              <w:t>Which kinds of organisms are made of these cells?</w:t>
            </w:r>
          </w:p>
        </w:tc>
        <w:tc>
          <w:tcPr>
            <w:tcW w:w="3192" w:type="dxa"/>
          </w:tcPr>
          <w:p w14:paraId="028FC07A" w14:textId="77777777" w:rsidR="00265946" w:rsidRPr="00300D20" w:rsidRDefault="00300D20" w:rsidP="00265946">
            <w:pPr>
              <w:spacing w:after="160" w:line="259" w:lineRule="auto"/>
              <w:rPr>
                <w:b/>
                <w:color w:val="FF0000"/>
              </w:rPr>
            </w:pPr>
            <w:r w:rsidRPr="00300D20">
              <w:rPr>
                <w:b/>
                <w:color w:val="FF0000"/>
              </w:rPr>
              <w:t>ARCHAEBACTERIA &amp; EUBACTERIA</w:t>
            </w:r>
          </w:p>
        </w:tc>
        <w:tc>
          <w:tcPr>
            <w:tcW w:w="3192" w:type="dxa"/>
          </w:tcPr>
          <w:p w14:paraId="5FD7A76A" w14:textId="77777777" w:rsidR="00265946" w:rsidRPr="00300D20" w:rsidRDefault="00300D20" w:rsidP="00265946">
            <w:pPr>
              <w:spacing w:after="160" w:line="259" w:lineRule="auto"/>
              <w:rPr>
                <w:b/>
                <w:color w:val="FF0000"/>
              </w:rPr>
            </w:pPr>
            <w:r w:rsidRPr="00300D20">
              <w:rPr>
                <w:b/>
                <w:color w:val="FF0000"/>
              </w:rPr>
              <w:t>PLANTS, ANIMALS, PROTISTS, AND FUNGI</w:t>
            </w:r>
          </w:p>
        </w:tc>
      </w:tr>
      <w:tr w:rsidR="00265946" w:rsidRPr="00265946" w14:paraId="7E83B88F" w14:textId="77777777" w:rsidTr="00BB062F">
        <w:trPr>
          <w:trHeight w:val="758"/>
        </w:trPr>
        <w:tc>
          <w:tcPr>
            <w:tcW w:w="3192" w:type="dxa"/>
          </w:tcPr>
          <w:p w14:paraId="4A4030CA" w14:textId="77777777" w:rsidR="00265946" w:rsidRPr="00265946" w:rsidRDefault="00265946" w:rsidP="00265946">
            <w:pPr>
              <w:spacing w:after="160" w:line="259" w:lineRule="auto"/>
              <w:rPr>
                <w:b/>
              </w:rPr>
            </w:pPr>
            <w:r w:rsidRPr="00265946">
              <w:rPr>
                <w:b/>
              </w:rPr>
              <w:t>Are these cells Unicellular, Multicellular, or both?</w:t>
            </w:r>
          </w:p>
        </w:tc>
        <w:tc>
          <w:tcPr>
            <w:tcW w:w="3192" w:type="dxa"/>
          </w:tcPr>
          <w:p w14:paraId="1B9C87BB" w14:textId="77777777" w:rsidR="00265946" w:rsidRPr="00300D20" w:rsidRDefault="00300D20" w:rsidP="00265946">
            <w:pPr>
              <w:spacing w:after="160" w:line="259" w:lineRule="auto"/>
              <w:rPr>
                <w:b/>
                <w:color w:val="FF0000"/>
              </w:rPr>
            </w:pPr>
            <w:r w:rsidRPr="00300D20">
              <w:rPr>
                <w:b/>
                <w:color w:val="FF0000"/>
              </w:rPr>
              <w:t>UNICELLULAR</w:t>
            </w:r>
          </w:p>
        </w:tc>
        <w:tc>
          <w:tcPr>
            <w:tcW w:w="3192" w:type="dxa"/>
          </w:tcPr>
          <w:p w14:paraId="5F0FDC4F" w14:textId="77777777" w:rsidR="00265946" w:rsidRPr="00300D20" w:rsidRDefault="00300D20" w:rsidP="00265946">
            <w:pPr>
              <w:spacing w:after="160" w:line="259" w:lineRule="auto"/>
              <w:rPr>
                <w:b/>
                <w:color w:val="FF0000"/>
              </w:rPr>
            </w:pPr>
            <w:r w:rsidRPr="00300D20">
              <w:rPr>
                <w:b/>
                <w:color w:val="FF0000"/>
              </w:rPr>
              <w:t>BOTH UNICELLULAR &amp; MULTICELLULAR</w:t>
            </w:r>
          </w:p>
        </w:tc>
      </w:tr>
    </w:tbl>
    <w:p w14:paraId="55245E9E" w14:textId="52C25B70" w:rsidR="00300D20" w:rsidRDefault="00360F42" w:rsidP="00300D20">
      <w:pPr>
        <w:numPr>
          <w:ilvl w:val="0"/>
          <w:numId w:val="1"/>
        </w:numPr>
      </w:pPr>
      <w:r>
        <w:lastRenderedPageBreak/>
        <w:t>U</w:t>
      </w:r>
      <w:r w:rsidR="00265946" w:rsidRPr="00265946">
        <w:t>sing the picture below, determine if this cell is prokaryotic or eukaryotic? Explain how you were able to identify this cell as prokaryotic or eukaryotic.</w:t>
      </w:r>
      <w:r w:rsidR="00300D20">
        <w:tab/>
      </w:r>
      <w:r w:rsidR="00300D20">
        <w:tab/>
      </w:r>
      <w:r w:rsidR="00300D20">
        <w:tab/>
      </w:r>
    </w:p>
    <w:p w14:paraId="6F4EAAEA" w14:textId="77777777" w:rsidR="00265946" w:rsidRPr="00300D20" w:rsidRDefault="00300D20" w:rsidP="00300D20">
      <w:pPr>
        <w:jc w:val="center"/>
      </w:pPr>
      <w:r w:rsidRPr="00300D20">
        <w:rPr>
          <w:b/>
          <w:color w:val="FF0000"/>
        </w:rPr>
        <w:t>PROKARYOTIC BECAUSE IT DOES NOT HAVE A NUCLEUS OR MEMBRANE BOUND ORGANELLES.</w:t>
      </w:r>
    </w:p>
    <w:p w14:paraId="37FFB2D8" w14:textId="77777777" w:rsidR="00265946" w:rsidRPr="00265946" w:rsidRDefault="00265946" w:rsidP="00265946"/>
    <w:p w14:paraId="677CC83B" w14:textId="77777777" w:rsidR="00265946" w:rsidRPr="00265946" w:rsidRDefault="00265946" w:rsidP="00265946">
      <w:r w:rsidRPr="00265946">
        <w:rPr>
          <w:noProof/>
        </w:rPr>
        <w:drawing>
          <wp:inline distT="0" distB="0" distL="0" distR="0" wp14:anchorId="54971ACE" wp14:editId="43EC4640">
            <wp:extent cx="2915918" cy="2386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karyotic cell.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3814" cy="2385218"/>
                    </a:xfrm>
                    <a:prstGeom prst="rect">
                      <a:avLst/>
                    </a:prstGeom>
                  </pic:spPr>
                </pic:pic>
              </a:graphicData>
            </a:graphic>
          </wp:inline>
        </w:drawing>
      </w:r>
    </w:p>
    <w:p w14:paraId="391A6F61" w14:textId="77777777" w:rsidR="00265946" w:rsidRPr="00265946" w:rsidRDefault="00265946" w:rsidP="00265946"/>
    <w:p w14:paraId="462F9DF3" w14:textId="77777777" w:rsidR="00265946" w:rsidRPr="00265946" w:rsidRDefault="00265946" w:rsidP="00265946"/>
    <w:p w14:paraId="2BCB5895" w14:textId="77777777" w:rsidR="00300D20" w:rsidRDefault="00265946" w:rsidP="00265946">
      <w:pPr>
        <w:numPr>
          <w:ilvl w:val="0"/>
          <w:numId w:val="1"/>
        </w:numPr>
      </w:pPr>
      <w:r w:rsidRPr="00265946">
        <w:t>A scientist is observing an organism under the microscope that has never been discovered. After running additional tests, he was able to organize a chart of information about the cells of this organism. Based off the information from the chart below, what type of cell can the scientist conclude the organism is made of, prokaryotic or eukaryotic cells? Explain how you came to this conclusion.</w:t>
      </w:r>
      <w:r w:rsidR="00300D20">
        <w:tab/>
      </w:r>
      <w:r w:rsidR="00300D20">
        <w:tab/>
      </w:r>
    </w:p>
    <w:p w14:paraId="331215C9" w14:textId="4BF56B40" w:rsidR="00265946" w:rsidRPr="00300D20" w:rsidRDefault="00360F42" w:rsidP="00300D20">
      <w:pPr>
        <w:ind w:left="720"/>
        <w:jc w:val="center"/>
        <w:rPr>
          <w:b/>
        </w:rPr>
      </w:pPr>
      <w:r>
        <w:rPr>
          <w:b/>
          <w:color w:val="FF0000"/>
        </w:rPr>
        <w:t>EU</w:t>
      </w:r>
      <w:r w:rsidR="00300D20" w:rsidRPr="00300D20">
        <w:rPr>
          <w:b/>
          <w:color w:val="FF0000"/>
        </w:rPr>
        <w:t>KARYOTIC BECAUSE IT HAS A NUCLEUS AND MEMBRANE BOUND ORGANELLES SUCH AS LYSOSOMES, ER, GOLGI APPARATUS, &amp; MITOCHONDRIA</w:t>
      </w:r>
    </w:p>
    <w:p w14:paraId="57DA88B3" w14:textId="77777777" w:rsidR="00265946" w:rsidRPr="00265946" w:rsidRDefault="00265946" w:rsidP="00265946">
      <w:r w:rsidRPr="00265946">
        <w:rPr>
          <w:noProof/>
        </w:rPr>
        <w:drawing>
          <wp:inline distT="0" distB="0" distL="0" distR="0" wp14:anchorId="5A4FD0ED" wp14:editId="430EFF78">
            <wp:extent cx="5557652" cy="2471849"/>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elle chart.jpg"/>
                    <pic:cNvPicPr/>
                  </pic:nvPicPr>
                  <pic:blipFill>
                    <a:blip r:embed="rId11">
                      <a:extLst>
                        <a:ext uri="{28A0092B-C50C-407E-A947-70E740481C1C}">
                          <a14:useLocalDpi xmlns:a14="http://schemas.microsoft.com/office/drawing/2010/main" val="0"/>
                        </a:ext>
                      </a:extLst>
                    </a:blip>
                    <a:stretch>
                      <a:fillRect/>
                    </a:stretch>
                  </pic:blipFill>
                  <pic:spPr>
                    <a:xfrm>
                      <a:off x="0" y="0"/>
                      <a:ext cx="5552105" cy="2469382"/>
                    </a:xfrm>
                    <a:prstGeom prst="rect">
                      <a:avLst/>
                    </a:prstGeom>
                  </pic:spPr>
                </pic:pic>
              </a:graphicData>
            </a:graphic>
          </wp:inline>
        </w:drawing>
      </w:r>
    </w:p>
    <w:p w14:paraId="75BB1C35" w14:textId="77777777" w:rsidR="00265946" w:rsidRPr="00265946" w:rsidRDefault="00265946" w:rsidP="00265946"/>
    <w:p w14:paraId="26360DA6" w14:textId="77777777" w:rsidR="00265946" w:rsidRPr="00265946" w:rsidRDefault="00265946" w:rsidP="00265946">
      <w:r w:rsidRPr="00265946">
        <w:rPr>
          <w:noProof/>
        </w:rPr>
        <w:lastRenderedPageBreak/>
        <w:drawing>
          <wp:inline distT="0" distB="0" distL="0" distR="0" wp14:anchorId="316B8399" wp14:editId="04A458BB">
            <wp:extent cx="4476998" cy="306320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Cell Edited.png"/>
                    <pic:cNvPicPr/>
                  </pic:nvPicPr>
                  <pic:blipFill>
                    <a:blip r:embed="rId12">
                      <a:extLst>
                        <a:ext uri="{28A0092B-C50C-407E-A947-70E740481C1C}">
                          <a14:useLocalDpi xmlns:a14="http://schemas.microsoft.com/office/drawing/2010/main" val="0"/>
                        </a:ext>
                      </a:extLst>
                    </a:blip>
                    <a:stretch>
                      <a:fillRect/>
                    </a:stretch>
                  </pic:blipFill>
                  <pic:spPr>
                    <a:xfrm>
                      <a:off x="0" y="0"/>
                      <a:ext cx="4483337" cy="3067546"/>
                    </a:xfrm>
                    <a:prstGeom prst="rect">
                      <a:avLst/>
                    </a:prstGeom>
                  </pic:spPr>
                </pic:pic>
              </a:graphicData>
            </a:graphic>
          </wp:inline>
        </w:drawing>
      </w:r>
    </w:p>
    <w:p w14:paraId="02B65E78" w14:textId="77777777" w:rsidR="00265946" w:rsidRPr="00265946" w:rsidRDefault="00265946" w:rsidP="00265946">
      <w:pPr>
        <w:rPr>
          <w:b/>
        </w:rPr>
      </w:pPr>
    </w:p>
    <w:p w14:paraId="2952C7CF" w14:textId="77777777" w:rsidR="00265946" w:rsidRPr="00265946" w:rsidRDefault="00265946" w:rsidP="00265946">
      <w:pPr>
        <w:rPr>
          <w:b/>
        </w:rPr>
      </w:pPr>
      <w:r w:rsidRPr="00265946">
        <w:rPr>
          <w:b/>
        </w:rPr>
        <w:t>Use the following picture above to answer questions 1-6</w:t>
      </w:r>
    </w:p>
    <w:p w14:paraId="67C81C1A" w14:textId="77777777" w:rsidR="00265946" w:rsidRPr="00265946" w:rsidRDefault="00265946" w:rsidP="00265946">
      <w:pPr>
        <w:numPr>
          <w:ilvl w:val="0"/>
          <w:numId w:val="2"/>
        </w:numPr>
      </w:pPr>
      <w:r w:rsidRPr="00265946">
        <w:t>What type of eukaryotic cell is displayed in the picture above?</w:t>
      </w:r>
      <w:r w:rsidR="00300D20">
        <w:t xml:space="preserve">   </w:t>
      </w:r>
      <w:r w:rsidR="00300D20" w:rsidRPr="00300D20">
        <w:rPr>
          <w:b/>
          <w:color w:val="FF0000"/>
        </w:rPr>
        <w:t>ANIMAL</w:t>
      </w:r>
    </w:p>
    <w:p w14:paraId="02EB025E" w14:textId="77777777" w:rsidR="00265946" w:rsidRPr="00265946" w:rsidRDefault="00265946" w:rsidP="00265946">
      <w:pPr>
        <w:numPr>
          <w:ilvl w:val="0"/>
          <w:numId w:val="2"/>
        </w:numPr>
      </w:pPr>
      <w:r w:rsidRPr="00265946">
        <w:t>Letter A represents the organelle that controls what comes in and out of the cell and is made of a phospholipid bilayer. Identify what organelle Letter A represents.</w:t>
      </w:r>
      <w:r w:rsidR="00C37CE9">
        <w:t xml:space="preserve">  </w:t>
      </w:r>
      <w:r w:rsidR="00C37CE9" w:rsidRPr="00C37CE9">
        <w:rPr>
          <w:b/>
          <w:color w:val="FF0000"/>
        </w:rPr>
        <w:t>CELL MEMBRANE</w:t>
      </w:r>
    </w:p>
    <w:p w14:paraId="0CC6795D" w14:textId="77777777" w:rsidR="00265946" w:rsidRPr="00265946" w:rsidRDefault="00265946" w:rsidP="00265946"/>
    <w:p w14:paraId="352A9485" w14:textId="77777777" w:rsidR="00265946" w:rsidRPr="00265946" w:rsidRDefault="00265946" w:rsidP="00265946"/>
    <w:p w14:paraId="3D907179" w14:textId="77777777" w:rsidR="00265946" w:rsidRPr="00265946" w:rsidRDefault="00265946" w:rsidP="00265946">
      <w:pPr>
        <w:numPr>
          <w:ilvl w:val="0"/>
          <w:numId w:val="2"/>
        </w:numPr>
      </w:pPr>
      <w:r w:rsidRPr="00265946">
        <w:t>The nucleus is the brain of the cell and controls all the cell’s activities. It also houses all of our genetic material. Which letter represents the nucleus of the cell above?</w:t>
      </w:r>
      <w:r w:rsidR="00C37CE9">
        <w:t xml:space="preserve">  </w:t>
      </w:r>
      <w:r w:rsidR="00C37CE9" w:rsidRPr="00C37CE9">
        <w:rPr>
          <w:b/>
          <w:color w:val="FF0000"/>
        </w:rPr>
        <w:t>B</w:t>
      </w:r>
    </w:p>
    <w:p w14:paraId="695DFE44" w14:textId="77777777" w:rsidR="00265946" w:rsidRPr="00265946" w:rsidRDefault="00265946" w:rsidP="00265946"/>
    <w:p w14:paraId="55F06DFD" w14:textId="77777777" w:rsidR="00265946" w:rsidRPr="00265946" w:rsidRDefault="00265946" w:rsidP="00265946">
      <w:pPr>
        <w:numPr>
          <w:ilvl w:val="0"/>
          <w:numId w:val="2"/>
        </w:numPr>
      </w:pPr>
      <w:r w:rsidRPr="00265946">
        <w:t>Which organelle is represented by the letter E? What is the job/function of this organelle?</w:t>
      </w:r>
      <w:r w:rsidR="00C37CE9">
        <w:t xml:space="preserve">  </w:t>
      </w:r>
      <w:r w:rsidR="00C37CE9" w:rsidRPr="00C37CE9">
        <w:rPr>
          <w:b/>
          <w:color w:val="FF0000"/>
        </w:rPr>
        <w:t>MITOCHONDRIA</w:t>
      </w:r>
    </w:p>
    <w:p w14:paraId="03B86359" w14:textId="77777777" w:rsidR="00265946" w:rsidRPr="00265946" w:rsidRDefault="00265946" w:rsidP="00265946"/>
    <w:p w14:paraId="53C7F80A" w14:textId="77777777" w:rsidR="00265946" w:rsidRPr="00265946" w:rsidRDefault="00265946" w:rsidP="00265946">
      <w:pPr>
        <w:numPr>
          <w:ilvl w:val="0"/>
          <w:numId w:val="2"/>
        </w:numPr>
      </w:pPr>
      <w:r w:rsidRPr="00265946">
        <w:t>Which letter represents the jelly-like substance in a cell that the organelles float around in inside of the cell?</w:t>
      </w:r>
    </w:p>
    <w:p w14:paraId="39838601" w14:textId="77777777" w:rsidR="00C37CE9" w:rsidRDefault="00C37CE9" w:rsidP="00C37CE9">
      <w:pPr>
        <w:ind w:left="720"/>
        <w:rPr>
          <w:b/>
          <w:color w:val="FF0000"/>
        </w:rPr>
      </w:pPr>
      <w:r w:rsidRPr="00C37CE9">
        <w:rPr>
          <w:b/>
          <w:color w:val="FF0000"/>
        </w:rPr>
        <w:t>CYTOPLASM</w:t>
      </w:r>
    </w:p>
    <w:p w14:paraId="05B89D33" w14:textId="77777777" w:rsidR="00265946" w:rsidRPr="00C37CE9" w:rsidRDefault="00265946" w:rsidP="00C37CE9">
      <w:pPr>
        <w:pStyle w:val="ListParagraph"/>
        <w:numPr>
          <w:ilvl w:val="0"/>
          <w:numId w:val="2"/>
        </w:numPr>
      </w:pPr>
      <w:r w:rsidRPr="00265946">
        <w:t>What does Letter D represent? What is the job/function of this organelle?</w:t>
      </w:r>
      <w:r w:rsidR="00C37CE9">
        <w:t xml:space="preserve">   </w:t>
      </w:r>
      <w:r w:rsidR="00C37CE9" w:rsidRPr="00C37CE9">
        <w:rPr>
          <w:b/>
          <w:color w:val="FF0000"/>
        </w:rPr>
        <w:t>ROUGH ER - TRANSPORT MATERIALS IN CELL</w:t>
      </w:r>
    </w:p>
    <w:p w14:paraId="16734FEC" w14:textId="77777777" w:rsidR="00265946" w:rsidRPr="00265946" w:rsidRDefault="00265946" w:rsidP="00265946"/>
    <w:p w14:paraId="60CDD285" w14:textId="77777777" w:rsidR="00265946" w:rsidRPr="00265946" w:rsidRDefault="00265946" w:rsidP="00265946">
      <w:r w:rsidRPr="00265946">
        <w:rPr>
          <w:noProof/>
        </w:rPr>
        <w:lastRenderedPageBreak/>
        <w:drawing>
          <wp:inline distT="0" distB="0" distL="0" distR="0" wp14:anchorId="2FECB0BC" wp14:editId="2644FBFB">
            <wp:extent cx="3811979" cy="287513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cell edited.png"/>
                    <pic:cNvPicPr/>
                  </pic:nvPicPr>
                  <pic:blipFill>
                    <a:blip r:embed="rId13">
                      <a:extLst>
                        <a:ext uri="{28A0092B-C50C-407E-A947-70E740481C1C}">
                          <a14:useLocalDpi xmlns:a14="http://schemas.microsoft.com/office/drawing/2010/main" val="0"/>
                        </a:ext>
                      </a:extLst>
                    </a:blip>
                    <a:stretch>
                      <a:fillRect/>
                    </a:stretch>
                  </pic:blipFill>
                  <pic:spPr>
                    <a:xfrm>
                      <a:off x="0" y="0"/>
                      <a:ext cx="3808320" cy="2872377"/>
                    </a:xfrm>
                    <a:prstGeom prst="rect">
                      <a:avLst/>
                    </a:prstGeom>
                  </pic:spPr>
                </pic:pic>
              </a:graphicData>
            </a:graphic>
          </wp:inline>
        </w:drawing>
      </w:r>
    </w:p>
    <w:p w14:paraId="53122496" w14:textId="77777777" w:rsidR="00265946" w:rsidRPr="00265946" w:rsidRDefault="00265946" w:rsidP="00265946">
      <w:pPr>
        <w:rPr>
          <w:b/>
        </w:rPr>
      </w:pPr>
      <w:r w:rsidRPr="00265946">
        <w:rPr>
          <w:b/>
        </w:rPr>
        <w:t>Use the following picture above to answer questions 1-4</w:t>
      </w:r>
    </w:p>
    <w:p w14:paraId="7A127A63" w14:textId="77777777" w:rsidR="00265946" w:rsidRPr="00C37CE9" w:rsidRDefault="00265946" w:rsidP="00265946">
      <w:pPr>
        <w:numPr>
          <w:ilvl w:val="0"/>
          <w:numId w:val="3"/>
        </w:numPr>
      </w:pPr>
      <w:r w:rsidRPr="00265946">
        <w:t>The cell picture above is what kind of eukaryotic cell?</w:t>
      </w:r>
      <w:r w:rsidR="00C37CE9">
        <w:t xml:space="preserve">  </w:t>
      </w:r>
      <w:r w:rsidR="00C37CE9" w:rsidRPr="00C37CE9">
        <w:rPr>
          <w:b/>
          <w:color w:val="FF0000"/>
        </w:rPr>
        <w:t>PLANT CELL</w:t>
      </w:r>
    </w:p>
    <w:p w14:paraId="31EE1762" w14:textId="77777777" w:rsidR="00265946" w:rsidRPr="00265946" w:rsidRDefault="00265946" w:rsidP="00265946"/>
    <w:p w14:paraId="1603E857" w14:textId="77777777" w:rsidR="00265946" w:rsidRDefault="00265946" w:rsidP="00265946">
      <w:pPr>
        <w:numPr>
          <w:ilvl w:val="0"/>
          <w:numId w:val="3"/>
        </w:numPr>
      </w:pPr>
      <w:r w:rsidRPr="00265946">
        <w:t>Which two letters represent the structures that plant cells do have, but animal cells lack? What are the functions of those structures?</w:t>
      </w:r>
      <w:r w:rsidR="00C37CE9">
        <w:t xml:space="preserve">  A &amp; C  </w:t>
      </w:r>
    </w:p>
    <w:p w14:paraId="2EF50E00" w14:textId="77777777" w:rsidR="00265946" w:rsidRPr="00C37CE9" w:rsidRDefault="00C37CE9" w:rsidP="00C37CE9">
      <w:pPr>
        <w:ind w:left="720"/>
        <w:rPr>
          <w:b/>
          <w:color w:val="FF0000"/>
        </w:rPr>
      </w:pPr>
      <w:r w:rsidRPr="00C37CE9">
        <w:rPr>
          <w:b/>
          <w:color w:val="FF0000"/>
        </w:rPr>
        <w:t xml:space="preserve">CELL WALL – </w:t>
      </w:r>
      <w:r>
        <w:rPr>
          <w:b/>
          <w:color w:val="FF0000"/>
        </w:rPr>
        <w:t xml:space="preserve">MADE OF CELLULOSE, SUPPORT, &amp; </w:t>
      </w:r>
      <w:r w:rsidRPr="00C37CE9">
        <w:rPr>
          <w:b/>
          <w:color w:val="FF0000"/>
        </w:rPr>
        <w:t>PROTECTION</w:t>
      </w:r>
    </w:p>
    <w:p w14:paraId="0A26D8EA" w14:textId="77777777" w:rsidR="00265946" w:rsidRPr="00C37CE9" w:rsidRDefault="00C37CE9" w:rsidP="00265946">
      <w:pPr>
        <w:rPr>
          <w:b/>
          <w:color w:val="FF0000"/>
        </w:rPr>
      </w:pPr>
      <w:r w:rsidRPr="00C37CE9">
        <w:rPr>
          <w:b/>
          <w:color w:val="FF0000"/>
        </w:rPr>
        <w:tab/>
        <w:t>CHLOROPLAST –</w:t>
      </w:r>
      <w:r>
        <w:rPr>
          <w:b/>
          <w:color w:val="FF0000"/>
        </w:rPr>
        <w:t xml:space="preserve"> CONVERTING LIGHT ENERGY INTO GLUCOSE (FOOD)</w:t>
      </w:r>
    </w:p>
    <w:p w14:paraId="0F5C445B" w14:textId="77777777" w:rsidR="00265946" w:rsidRDefault="00265946" w:rsidP="00265946">
      <w:pPr>
        <w:numPr>
          <w:ilvl w:val="0"/>
          <w:numId w:val="3"/>
        </w:numPr>
      </w:pPr>
      <w:r w:rsidRPr="00265946">
        <w:t>What is the name and function of the organelle labeled Letter D?</w:t>
      </w:r>
    </w:p>
    <w:p w14:paraId="61B70523" w14:textId="77777777" w:rsidR="00C37CE9" w:rsidRPr="00C37CE9" w:rsidRDefault="00C37CE9" w:rsidP="00C37CE9">
      <w:pPr>
        <w:ind w:left="720"/>
        <w:rPr>
          <w:b/>
          <w:color w:val="FF0000"/>
        </w:rPr>
      </w:pPr>
      <w:r w:rsidRPr="00C37CE9">
        <w:rPr>
          <w:b/>
          <w:color w:val="FF0000"/>
        </w:rPr>
        <w:t>VACUOLE – STORE FOOD, WATER, WASTE</w:t>
      </w:r>
    </w:p>
    <w:p w14:paraId="1C6474FB" w14:textId="77777777" w:rsidR="00265946" w:rsidRPr="00265946" w:rsidRDefault="00265946" w:rsidP="00265946">
      <w:pPr>
        <w:numPr>
          <w:ilvl w:val="0"/>
          <w:numId w:val="3"/>
        </w:numPr>
      </w:pPr>
      <w:r w:rsidRPr="00265946">
        <w:t>Letter B represents the organelle that can be nicknamed “UPS.” What is the organelle? Why is it called “UPS”?</w:t>
      </w:r>
    </w:p>
    <w:p w14:paraId="54E880A6" w14:textId="77777777" w:rsidR="00265946" w:rsidRPr="00C37CE9" w:rsidRDefault="00C37CE9" w:rsidP="00C37CE9">
      <w:pPr>
        <w:ind w:left="720"/>
        <w:rPr>
          <w:b/>
          <w:color w:val="FF0000"/>
        </w:rPr>
      </w:pPr>
      <w:r w:rsidRPr="00C37CE9">
        <w:rPr>
          <w:b/>
          <w:color w:val="FF0000"/>
        </w:rPr>
        <w:t>GOLGI – PACKAGES PROTEINS</w:t>
      </w:r>
    </w:p>
    <w:p w14:paraId="3B796E85" w14:textId="77777777" w:rsidR="00360F42" w:rsidRDefault="00360F42" w:rsidP="00300D20">
      <w:pPr>
        <w:spacing w:after="0"/>
        <w:rPr>
          <w:rFonts w:asciiTheme="majorHAnsi" w:hAnsiTheme="majorHAnsi" w:cs="Arial"/>
          <w:b/>
          <w:color w:val="000000"/>
          <w:u w:val="single"/>
        </w:rPr>
      </w:pPr>
    </w:p>
    <w:p w14:paraId="3ED9CEF6" w14:textId="77777777" w:rsidR="00360F42" w:rsidRDefault="00360F42" w:rsidP="00300D20">
      <w:pPr>
        <w:spacing w:after="0"/>
        <w:rPr>
          <w:rFonts w:asciiTheme="majorHAnsi" w:hAnsiTheme="majorHAnsi" w:cs="Arial"/>
          <w:b/>
          <w:color w:val="000000"/>
          <w:u w:val="single"/>
        </w:rPr>
      </w:pPr>
    </w:p>
    <w:p w14:paraId="353EBDBD" w14:textId="77777777" w:rsidR="00360F42" w:rsidRDefault="00360F42" w:rsidP="00300D20">
      <w:pPr>
        <w:spacing w:after="0"/>
        <w:rPr>
          <w:rFonts w:asciiTheme="majorHAnsi" w:hAnsiTheme="majorHAnsi" w:cs="Arial"/>
          <w:b/>
          <w:color w:val="000000"/>
          <w:u w:val="single"/>
        </w:rPr>
      </w:pPr>
    </w:p>
    <w:p w14:paraId="357D02CC" w14:textId="77777777" w:rsidR="00360F42" w:rsidRDefault="00360F42" w:rsidP="00300D20">
      <w:pPr>
        <w:spacing w:after="0"/>
        <w:rPr>
          <w:rFonts w:asciiTheme="majorHAnsi" w:hAnsiTheme="majorHAnsi" w:cs="Arial"/>
          <w:b/>
          <w:color w:val="000000"/>
          <w:u w:val="single"/>
        </w:rPr>
      </w:pPr>
    </w:p>
    <w:p w14:paraId="3300F262" w14:textId="77777777" w:rsidR="00360F42" w:rsidRDefault="00360F42" w:rsidP="00300D20">
      <w:pPr>
        <w:spacing w:after="0"/>
        <w:rPr>
          <w:rFonts w:asciiTheme="majorHAnsi" w:hAnsiTheme="majorHAnsi" w:cs="Arial"/>
          <w:b/>
          <w:color w:val="000000"/>
          <w:u w:val="single"/>
        </w:rPr>
      </w:pPr>
    </w:p>
    <w:p w14:paraId="53FCA8D4" w14:textId="77777777" w:rsidR="00360F42" w:rsidRDefault="00360F42" w:rsidP="00300D20">
      <w:pPr>
        <w:spacing w:after="0"/>
        <w:rPr>
          <w:rFonts w:asciiTheme="majorHAnsi" w:hAnsiTheme="majorHAnsi" w:cs="Arial"/>
          <w:b/>
          <w:color w:val="000000"/>
          <w:u w:val="single"/>
        </w:rPr>
      </w:pPr>
    </w:p>
    <w:p w14:paraId="6E0D90E5" w14:textId="77777777" w:rsidR="00360F42" w:rsidRDefault="00360F42" w:rsidP="00300D20">
      <w:pPr>
        <w:spacing w:after="0"/>
        <w:rPr>
          <w:rFonts w:asciiTheme="majorHAnsi" w:hAnsiTheme="majorHAnsi" w:cs="Arial"/>
          <w:b/>
          <w:color w:val="000000"/>
          <w:u w:val="single"/>
        </w:rPr>
      </w:pPr>
    </w:p>
    <w:p w14:paraId="5E0BE8A4" w14:textId="77777777" w:rsidR="00360F42" w:rsidRDefault="00360F42" w:rsidP="00300D20">
      <w:pPr>
        <w:spacing w:after="0"/>
        <w:rPr>
          <w:rFonts w:asciiTheme="majorHAnsi" w:hAnsiTheme="majorHAnsi" w:cs="Arial"/>
          <w:b/>
          <w:color w:val="000000"/>
          <w:u w:val="single"/>
        </w:rPr>
      </w:pPr>
    </w:p>
    <w:p w14:paraId="447E0240" w14:textId="77777777" w:rsidR="00360F42" w:rsidRDefault="00360F42" w:rsidP="00300D20">
      <w:pPr>
        <w:spacing w:after="0"/>
        <w:rPr>
          <w:rFonts w:asciiTheme="majorHAnsi" w:hAnsiTheme="majorHAnsi" w:cs="Arial"/>
          <w:b/>
          <w:color w:val="000000"/>
          <w:u w:val="single"/>
        </w:rPr>
      </w:pPr>
    </w:p>
    <w:p w14:paraId="15B42885" w14:textId="77777777" w:rsidR="00360F42" w:rsidRDefault="00360F42" w:rsidP="00300D20">
      <w:pPr>
        <w:spacing w:after="0"/>
        <w:rPr>
          <w:rFonts w:asciiTheme="majorHAnsi" w:hAnsiTheme="majorHAnsi" w:cs="Arial"/>
          <w:b/>
          <w:color w:val="000000"/>
          <w:u w:val="single"/>
        </w:rPr>
      </w:pPr>
    </w:p>
    <w:p w14:paraId="31B6449E" w14:textId="77777777" w:rsidR="00360F42" w:rsidRDefault="00360F42" w:rsidP="00300D20">
      <w:pPr>
        <w:spacing w:after="0"/>
        <w:rPr>
          <w:rFonts w:asciiTheme="majorHAnsi" w:hAnsiTheme="majorHAnsi" w:cs="Arial"/>
          <w:b/>
          <w:color w:val="000000"/>
          <w:u w:val="single"/>
        </w:rPr>
      </w:pPr>
    </w:p>
    <w:p w14:paraId="769C345F" w14:textId="3B832885" w:rsidR="00300D20" w:rsidRPr="00A54DFE" w:rsidRDefault="00300D20" w:rsidP="00300D20">
      <w:pPr>
        <w:spacing w:after="0"/>
        <w:rPr>
          <w:rFonts w:asciiTheme="majorHAnsi" w:hAnsiTheme="majorHAnsi" w:cs="Arial"/>
          <w:b/>
          <w:color w:val="000000"/>
          <w:u w:val="single"/>
        </w:rPr>
      </w:pPr>
      <w:r w:rsidRPr="00A54DFE">
        <w:rPr>
          <w:rFonts w:asciiTheme="majorHAnsi" w:hAnsiTheme="majorHAnsi"/>
          <w:b/>
          <w:noProof/>
        </w:rPr>
        <w:lastRenderedPageBreak/>
        <w:drawing>
          <wp:anchor distT="0" distB="0" distL="114300" distR="114300" simplePos="0" relativeHeight="251668480" behindDoc="1" locked="0" layoutInCell="1" allowOverlap="1" wp14:anchorId="3F83A44D" wp14:editId="3842E8D4">
            <wp:simplePos x="0" y="0"/>
            <wp:positionH relativeFrom="column">
              <wp:posOffset>-228600</wp:posOffset>
            </wp:positionH>
            <wp:positionV relativeFrom="paragraph">
              <wp:posOffset>194945</wp:posOffset>
            </wp:positionV>
            <wp:extent cx="1600200" cy="1344930"/>
            <wp:effectExtent l="0" t="0" r="0" b="7620"/>
            <wp:wrapTight wrapText="bothSides">
              <wp:wrapPolygon edited="0">
                <wp:start x="0" y="0"/>
                <wp:lineTo x="0" y="21416"/>
                <wp:lineTo x="21343" y="21416"/>
                <wp:lineTo x="21343" y="0"/>
                <wp:lineTo x="0" y="0"/>
              </wp:wrapPolygon>
            </wp:wrapTight>
            <wp:docPr id="23" name="Picture 23" descr="http://tbn0.google.com/images?q=tbn:MnLgzZa7RwUCAM:http://www.lenntech.com/images/Water%2520molecul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MnLgzZa7RwUCAM:http://www.lenntech.com/images/Water%2520molecule.jpg">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60020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DFE">
        <w:rPr>
          <w:rFonts w:asciiTheme="majorHAnsi" w:hAnsiTheme="majorHAnsi" w:cs="Arial"/>
          <w:b/>
          <w:color w:val="000000"/>
          <w:u w:val="single"/>
        </w:rPr>
        <w:t>Properties of Water</w:t>
      </w:r>
    </w:p>
    <w:p w14:paraId="61921912" w14:textId="77777777" w:rsidR="00300D20" w:rsidRPr="00A54DFE" w:rsidRDefault="00300D20" w:rsidP="00300D20">
      <w:pPr>
        <w:rPr>
          <w:rFonts w:asciiTheme="majorHAnsi" w:hAnsiTheme="majorHAnsi" w:cs="Arial"/>
          <w:color w:val="000000"/>
        </w:rPr>
      </w:pPr>
      <w:r>
        <w:rPr>
          <w:rFonts w:asciiTheme="majorHAnsi" w:hAnsiTheme="majorHAnsi" w:cs="Arial"/>
          <w:color w:val="000000"/>
        </w:rPr>
        <w:t xml:space="preserve">1) </w:t>
      </w:r>
      <w:r w:rsidRPr="00A54DFE">
        <w:rPr>
          <w:rFonts w:asciiTheme="majorHAnsi" w:hAnsiTheme="majorHAnsi" w:cs="Arial"/>
          <w:color w:val="000000"/>
        </w:rPr>
        <w:t xml:space="preserve">Label which element </w:t>
      </w:r>
      <w:r>
        <w:rPr>
          <w:rFonts w:asciiTheme="majorHAnsi" w:hAnsiTheme="majorHAnsi" w:cs="Arial"/>
          <w:color w:val="000000"/>
        </w:rPr>
        <w:t xml:space="preserve">in this water molecule </w:t>
      </w:r>
      <w:r w:rsidRPr="00A54DFE">
        <w:rPr>
          <w:rFonts w:asciiTheme="majorHAnsi" w:hAnsiTheme="majorHAnsi" w:cs="Arial"/>
          <w:color w:val="000000"/>
        </w:rPr>
        <w:t xml:space="preserve">would be positive </w:t>
      </w:r>
      <w:r w:rsidR="00C37CE9" w:rsidRPr="00C37CE9">
        <w:rPr>
          <w:rFonts w:asciiTheme="majorHAnsi" w:hAnsiTheme="majorHAnsi" w:cs="Arial"/>
          <w:b/>
          <w:color w:val="FF0000"/>
        </w:rPr>
        <w:t>(HYDROGEN)</w:t>
      </w:r>
      <w:r w:rsidR="00C37CE9" w:rsidRPr="00C37CE9">
        <w:rPr>
          <w:rFonts w:asciiTheme="majorHAnsi" w:hAnsiTheme="majorHAnsi" w:cs="Arial"/>
          <w:color w:val="FF0000"/>
        </w:rPr>
        <w:t xml:space="preserve"> </w:t>
      </w:r>
      <w:r w:rsidRPr="00A54DFE">
        <w:rPr>
          <w:rFonts w:asciiTheme="majorHAnsi" w:hAnsiTheme="majorHAnsi" w:cs="Arial"/>
          <w:color w:val="000000"/>
        </w:rPr>
        <w:t>and which would be negative</w:t>
      </w:r>
      <w:r w:rsidR="00C37CE9">
        <w:rPr>
          <w:rFonts w:asciiTheme="majorHAnsi" w:hAnsiTheme="majorHAnsi" w:cs="Arial"/>
          <w:color w:val="000000"/>
        </w:rPr>
        <w:t xml:space="preserve"> </w:t>
      </w:r>
      <w:r w:rsidR="00C37CE9" w:rsidRPr="00B36535">
        <w:rPr>
          <w:rFonts w:asciiTheme="majorHAnsi" w:hAnsiTheme="majorHAnsi" w:cs="Arial"/>
          <w:b/>
          <w:color w:val="FF0000"/>
        </w:rPr>
        <w:t>(OXYGEN)</w:t>
      </w:r>
      <w:r w:rsidRPr="00B36535">
        <w:rPr>
          <w:rFonts w:asciiTheme="majorHAnsi" w:hAnsiTheme="majorHAnsi" w:cs="Arial"/>
          <w:b/>
        </w:rPr>
        <w:t>.</w:t>
      </w:r>
    </w:p>
    <w:p w14:paraId="3CD8AB6B" w14:textId="77777777" w:rsidR="00300D20" w:rsidRPr="00A54DFE" w:rsidRDefault="00300D20" w:rsidP="00300D20">
      <w:pPr>
        <w:pStyle w:val="ListParagraph"/>
        <w:rPr>
          <w:rFonts w:asciiTheme="majorHAnsi" w:hAnsiTheme="majorHAnsi"/>
          <w:b/>
        </w:rPr>
      </w:pPr>
      <w:r w:rsidRPr="00A54DFE">
        <w:rPr>
          <w:rFonts w:asciiTheme="majorHAnsi" w:hAnsiTheme="majorHAnsi"/>
          <w:b/>
        </w:rPr>
        <w:t>True- False</w:t>
      </w:r>
    </w:p>
    <w:p w14:paraId="5F350694" w14:textId="77777777" w:rsidR="00300D20" w:rsidRPr="00A54DFE" w:rsidRDefault="00B36535" w:rsidP="00300D20">
      <w:pPr>
        <w:pStyle w:val="ListParagraph"/>
        <w:rPr>
          <w:rFonts w:asciiTheme="majorHAnsi" w:hAnsiTheme="majorHAnsi"/>
        </w:rPr>
      </w:pPr>
      <w:r w:rsidRPr="00B36535">
        <w:rPr>
          <w:rFonts w:asciiTheme="majorHAnsi" w:hAnsiTheme="majorHAnsi"/>
          <w:b/>
          <w:color w:val="FF0000"/>
        </w:rPr>
        <w:t>T</w:t>
      </w:r>
      <w:r>
        <w:rPr>
          <w:rFonts w:asciiTheme="majorHAnsi" w:hAnsiTheme="majorHAnsi"/>
        </w:rPr>
        <w:t xml:space="preserve">    </w:t>
      </w:r>
      <w:r w:rsidR="00300D20" w:rsidRPr="00A54DFE">
        <w:rPr>
          <w:rFonts w:asciiTheme="majorHAnsi" w:hAnsiTheme="majorHAnsi"/>
        </w:rPr>
        <w:t>2) Water is made up of 2 atoms of hydrogen and 1 atom of oxygen to form a molecule.</w:t>
      </w:r>
    </w:p>
    <w:p w14:paraId="104A4C63" w14:textId="77777777" w:rsidR="00300D20" w:rsidRPr="00A54DFE" w:rsidRDefault="00B36535" w:rsidP="00300D20">
      <w:pPr>
        <w:pStyle w:val="ListParagraph"/>
        <w:rPr>
          <w:rFonts w:asciiTheme="majorHAnsi" w:hAnsiTheme="majorHAnsi"/>
        </w:rPr>
      </w:pPr>
      <w:r w:rsidRPr="00B36535">
        <w:rPr>
          <w:rFonts w:asciiTheme="majorHAnsi" w:hAnsiTheme="majorHAnsi"/>
          <w:b/>
          <w:color w:val="FF0000"/>
        </w:rPr>
        <w:t>F</w:t>
      </w:r>
      <w:r>
        <w:rPr>
          <w:rFonts w:asciiTheme="majorHAnsi" w:hAnsiTheme="majorHAnsi"/>
        </w:rPr>
        <w:t xml:space="preserve">    </w:t>
      </w:r>
      <w:r w:rsidR="00300D20" w:rsidRPr="00A54DFE">
        <w:rPr>
          <w:rFonts w:asciiTheme="majorHAnsi" w:hAnsiTheme="majorHAnsi"/>
        </w:rPr>
        <w:t>3) Water contains half as many hydrogen atoms as oxygen atoms.</w:t>
      </w:r>
    </w:p>
    <w:p w14:paraId="0D6125AB" w14:textId="77777777" w:rsidR="00300D20" w:rsidRPr="00A54DFE" w:rsidRDefault="00B36535" w:rsidP="00300D20">
      <w:pPr>
        <w:pStyle w:val="ListParagraph"/>
        <w:rPr>
          <w:rFonts w:asciiTheme="majorHAnsi" w:hAnsiTheme="majorHAnsi"/>
        </w:rPr>
      </w:pPr>
      <w:r w:rsidRPr="00B36535">
        <w:rPr>
          <w:rFonts w:asciiTheme="majorHAnsi" w:hAnsiTheme="majorHAnsi"/>
          <w:b/>
          <w:color w:val="FF0000"/>
        </w:rPr>
        <w:t>T</w:t>
      </w:r>
      <w:r>
        <w:rPr>
          <w:rFonts w:asciiTheme="majorHAnsi" w:hAnsiTheme="majorHAnsi"/>
        </w:rPr>
        <w:t xml:space="preserve">    </w:t>
      </w:r>
      <w:r w:rsidR="00300D20" w:rsidRPr="00A54DFE">
        <w:rPr>
          <w:rFonts w:asciiTheme="majorHAnsi" w:hAnsiTheme="majorHAnsi"/>
        </w:rPr>
        <w:t>4) Water is a polar molecule which means it has slightly charged ends. This unique molecule is why it has so many unique properties.</w:t>
      </w:r>
    </w:p>
    <w:p w14:paraId="62EED155" w14:textId="77777777" w:rsidR="00300D20" w:rsidRPr="00A54DFE" w:rsidRDefault="00B36535" w:rsidP="00B36535">
      <w:pPr>
        <w:pStyle w:val="ListParagraph"/>
        <w:ind w:left="2160"/>
        <w:rPr>
          <w:rFonts w:asciiTheme="majorHAnsi" w:hAnsiTheme="majorHAnsi"/>
        </w:rPr>
      </w:pPr>
      <w:r>
        <w:rPr>
          <w:rFonts w:asciiTheme="majorHAnsi" w:hAnsiTheme="majorHAnsi"/>
          <w:b/>
          <w:color w:val="FF0000"/>
        </w:rPr>
        <w:t xml:space="preserve">   T    </w:t>
      </w:r>
      <w:r w:rsidR="00300D20" w:rsidRPr="00A54DFE">
        <w:rPr>
          <w:rFonts w:asciiTheme="majorHAnsi" w:hAnsiTheme="majorHAnsi"/>
        </w:rPr>
        <w:t>5) The chemical formula for water is H</w:t>
      </w:r>
      <w:r w:rsidR="00300D20" w:rsidRPr="00A54DFE">
        <w:rPr>
          <w:rFonts w:asciiTheme="majorHAnsi" w:hAnsiTheme="majorHAnsi"/>
          <w:vertAlign w:val="subscript"/>
        </w:rPr>
        <w:t>2</w:t>
      </w:r>
      <w:r w:rsidR="00300D20" w:rsidRPr="00A54DFE">
        <w:rPr>
          <w:rFonts w:asciiTheme="majorHAnsi" w:hAnsiTheme="majorHAnsi"/>
        </w:rPr>
        <w:t>O.</w:t>
      </w:r>
    </w:p>
    <w:p w14:paraId="7EE19D44" w14:textId="77777777" w:rsidR="00300D20" w:rsidRDefault="00300D20" w:rsidP="00300D20">
      <w:pPr>
        <w:pStyle w:val="ListParagraph"/>
        <w:ind w:left="0"/>
        <w:rPr>
          <w:rFonts w:asciiTheme="majorHAnsi" w:hAnsiTheme="majorHAnsi"/>
        </w:rPr>
      </w:pPr>
    </w:p>
    <w:p w14:paraId="305B2F6B" w14:textId="77777777" w:rsidR="00300D20" w:rsidRDefault="00300D20" w:rsidP="00300D20">
      <w:pPr>
        <w:pStyle w:val="ListParagraph"/>
        <w:ind w:left="0"/>
        <w:rPr>
          <w:rFonts w:asciiTheme="majorHAnsi" w:hAnsiTheme="majorHAnsi"/>
        </w:rPr>
      </w:pPr>
      <w:r w:rsidRPr="00A54DFE">
        <w:rPr>
          <w:rFonts w:asciiTheme="majorHAnsi" w:hAnsiTheme="majorHAnsi"/>
        </w:rPr>
        <w:t xml:space="preserve">6) A molecule that has electrically charged ends is called a </w:t>
      </w:r>
      <w:r w:rsidR="00B36535" w:rsidRPr="00B36535">
        <w:rPr>
          <w:rFonts w:asciiTheme="majorHAnsi" w:hAnsiTheme="majorHAnsi"/>
          <w:b/>
          <w:color w:val="FF0000"/>
        </w:rPr>
        <w:t>POLAR</w:t>
      </w:r>
      <w:r w:rsidRPr="00A54DFE">
        <w:rPr>
          <w:rFonts w:asciiTheme="majorHAnsi" w:hAnsiTheme="majorHAnsi"/>
        </w:rPr>
        <w:t xml:space="preserve"> molecule. This means it bonds to like molecules and ionic molecules.</w:t>
      </w:r>
    </w:p>
    <w:p w14:paraId="3536DD22" w14:textId="77777777" w:rsidR="00300D20" w:rsidRPr="00A54DFE" w:rsidRDefault="00300D20" w:rsidP="00300D20">
      <w:pPr>
        <w:pStyle w:val="ListParagraph"/>
        <w:ind w:left="0"/>
        <w:rPr>
          <w:rFonts w:asciiTheme="majorHAnsi" w:hAnsiTheme="majorHAnsi"/>
          <w:sz w:val="16"/>
          <w:szCs w:val="16"/>
        </w:rPr>
      </w:pPr>
    </w:p>
    <w:p w14:paraId="14CE4336" w14:textId="77777777" w:rsidR="00300D20" w:rsidRPr="00B36535" w:rsidRDefault="00300D20" w:rsidP="00300D20">
      <w:pPr>
        <w:pStyle w:val="ListParagraph"/>
        <w:ind w:left="0"/>
        <w:rPr>
          <w:rFonts w:asciiTheme="majorHAnsi" w:hAnsiTheme="majorHAnsi"/>
          <w:b/>
        </w:rPr>
      </w:pPr>
      <w:r w:rsidRPr="00A54DFE">
        <w:rPr>
          <w:rFonts w:asciiTheme="majorHAnsi" w:hAnsiTheme="majorHAnsi"/>
        </w:rPr>
        <w:t xml:space="preserve">7) </w:t>
      </w:r>
      <w:r w:rsidR="00B36535" w:rsidRPr="00B36535">
        <w:rPr>
          <w:rFonts w:asciiTheme="majorHAnsi" w:hAnsiTheme="majorHAnsi"/>
          <w:b/>
          <w:color w:val="FF0000"/>
        </w:rPr>
        <w:t>CAPILLARY ACTION</w:t>
      </w:r>
      <w:r w:rsidRPr="00B36535">
        <w:rPr>
          <w:rFonts w:asciiTheme="majorHAnsi" w:hAnsiTheme="majorHAnsi"/>
          <w:color w:val="FF0000"/>
        </w:rPr>
        <w:t xml:space="preserve"> </w:t>
      </w:r>
      <w:r w:rsidRPr="00A54DFE">
        <w:rPr>
          <w:rFonts w:asciiTheme="majorHAnsi" w:hAnsiTheme="majorHAnsi"/>
        </w:rPr>
        <w:t xml:space="preserve">describes how water moves against gravity and can travel up a plants roots into its stem and leaves. </w:t>
      </w:r>
    </w:p>
    <w:p w14:paraId="47F52AA2" w14:textId="77777777" w:rsidR="00300D20" w:rsidRPr="00A54DFE" w:rsidRDefault="00300D20" w:rsidP="00300D20">
      <w:pPr>
        <w:pStyle w:val="ListParagraph"/>
        <w:ind w:left="0"/>
        <w:rPr>
          <w:rFonts w:asciiTheme="majorHAnsi" w:hAnsiTheme="majorHAnsi"/>
          <w:sz w:val="16"/>
          <w:szCs w:val="16"/>
        </w:rPr>
      </w:pPr>
    </w:p>
    <w:p w14:paraId="237175A6" w14:textId="77777777" w:rsidR="00300D20" w:rsidRDefault="00300D20" w:rsidP="00300D20">
      <w:pPr>
        <w:pStyle w:val="ListParagraph"/>
        <w:ind w:left="0"/>
        <w:rPr>
          <w:rFonts w:asciiTheme="majorHAnsi" w:hAnsiTheme="majorHAnsi"/>
        </w:rPr>
      </w:pPr>
      <w:r w:rsidRPr="00A54DFE">
        <w:rPr>
          <w:rFonts w:asciiTheme="majorHAnsi" w:hAnsiTheme="majorHAnsi"/>
        </w:rPr>
        <w:t xml:space="preserve">8) </w:t>
      </w:r>
      <w:r w:rsidR="00B36535">
        <w:rPr>
          <w:rFonts w:asciiTheme="majorHAnsi" w:hAnsiTheme="majorHAnsi"/>
          <w:b/>
          <w:color w:val="FF0000"/>
        </w:rPr>
        <w:t>SURFACE TENSION</w:t>
      </w:r>
      <w:r w:rsidRPr="00A54DFE">
        <w:rPr>
          <w:rFonts w:asciiTheme="majorHAnsi" w:hAnsiTheme="majorHAnsi"/>
        </w:rPr>
        <w:t xml:space="preserve"> describes how the surface of water acts like a skin and seals up quickly after being disturbed. This allows water striders and Jesus Christ lizard to appear to “walk” on water.</w:t>
      </w:r>
    </w:p>
    <w:p w14:paraId="52BB3141" w14:textId="77777777" w:rsidR="00300D20" w:rsidRPr="00A54DFE" w:rsidRDefault="00300D20" w:rsidP="00300D20">
      <w:pPr>
        <w:pStyle w:val="ListParagraph"/>
        <w:ind w:left="0"/>
        <w:rPr>
          <w:rFonts w:asciiTheme="majorHAnsi" w:hAnsiTheme="majorHAnsi"/>
          <w:sz w:val="16"/>
          <w:szCs w:val="16"/>
        </w:rPr>
      </w:pPr>
    </w:p>
    <w:p w14:paraId="725D5D2E" w14:textId="77777777" w:rsidR="00300D20" w:rsidRDefault="00300D20" w:rsidP="00300D20">
      <w:pPr>
        <w:pStyle w:val="ListParagraph"/>
        <w:ind w:left="0"/>
        <w:rPr>
          <w:rFonts w:asciiTheme="majorHAnsi" w:hAnsiTheme="majorHAnsi"/>
        </w:rPr>
      </w:pPr>
      <w:r w:rsidRPr="00A54DFE">
        <w:rPr>
          <w:rFonts w:asciiTheme="majorHAnsi" w:hAnsiTheme="majorHAnsi"/>
        </w:rPr>
        <w:t xml:space="preserve">9) </w:t>
      </w:r>
      <w:r w:rsidR="00B36535" w:rsidRPr="00B36535">
        <w:rPr>
          <w:rFonts w:asciiTheme="majorHAnsi" w:hAnsiTheme="majorHAnsi"/>
          <w:b/>
          <w:color w:val="FF0000"/>
        </w:rPr>
        <w:t>COHESION</w:t>
      </w:r>
      <w:r w:rsidRPr="00A54DFE">
        <w:rPr>
          <w:rFonts w:asciiTheme="majorHAnsi" w:hAnsiTheme="majorHAnsi"/>
        </w:rPr>
        <w:t xml:space="preserve"> is the property of water that causes water molecules to “stick” to each other.</w:t>
      </w:r>
    </w:p>
    <w:p w14:paraId="02CCB45C" w14:textId="77777777" w:rsidR="00300D20" w:rsidRPr="00A54DFE" w:rsidRDefault="00300D20" w:rsidP="00300D20">
      <w:pPr>
        <w:pStyle w:val="ListParagraph"/>
        <w:ind w:left="0"/>
        <w:rPr>
          <w:rFonts w:asciiTheme="majorHAnsi" w:hAnsiTheme="majorHAnsi"/>
          <w:sz w:val="16"/>
          <w:szCs w:val="16"/>
        </w:rPr>
      </w:pPr>
    </w:p>
    <w:p w14:paraId="022FF0A3" w14:textId="77777777" w:rsidR="00300D20" w:rsidRDefault="00300D20" w:rsidP="00300D20">
      <w:pPr>
        <w:pStyle w:val="ListParagraph"/>
        <w:ind w:left="0"/>
        <w:rPr>
          <w:rFonts w:asciiTheme="majorHAnsi" w:hAnsiTheme="majorHAnsi"/>
        </w:rPr>
      </w:pPr>
      <w:r w:rsidRPr="00A54DFE">
        <w:rPr>
          <w:rFonts w:asciiTheme="majorHAnsi" w:hAnsiTheme="majorHAnsi"/>
        </w:rPr>
        <w:t xml:space="preserve">10) </w:t>
      </w:r>
      <w:r w:rsidR="00B36535" w:rsidRPr="00B36535">
        <w:rPr>
          <w:rFonts w:asciiTheme="majorHAnsi" w:hAnsiTheme="majorHAnsi"/>
          <w:b/>
          <w:color w:val="FF0000"/>
        </w:rPr>
        <w:t>ADHESION</w:t>
      </w:r>
      <w:r w:rsidRPr="00A54DFE">
        <w:rPr>
          <w:rFonts w:asciiTheme="majorHAnsi" w:hAnsiTheme="majorHAnsi"/>
        </w:rPr>
        <w:t xml:space="preserve"> is the property of water that causes water molecules to “stick” to other substances. Ex. Glass of water sweats and sticks to a coaster</w:t>
      </w:r>
    </w:p>
    <w:p w14:paraId="042F4E13" w14:textId="77777777" w:rsidR="00300D20" w:rsidRPr="00A54DFE" w:rsidRDefault="00300D20" w:rsidP="00300D20">
      <w:pPr>
        <w:pStyle w:val="ListParagraph"/>
        <w:ind w:left="0"/>
        <w:rPr>
          <w:rFonts w:asciiTheme="majorHAnsi" w:hAnsiTheme="majorHAnsi"/>
          <w:sz w:val="16"/>
          <w:szCs w:val="16"/>
        </w:rPr>
      </w:pPr>
    </w:p>
    <w:p w14:paraId="25D2E380" w14:textId="77777777" w:rsidR="00300D20" w:rsidRDefault="00300D20" w:rsidP="00300D20">
      <w:pPr>
        <w:pStyle w:val="ListParagraph"/>
        <w:ind w:left="0"/>
        <w:rPr>
          <w:rFonts w:asciiTheme="majorHAnsi" w:hAnsiTheme="majorHAnsi"/>
        </w:rPr>
      </w:pPr>
      <w:r w:rsidRPr="00A54DFE">
        <w:rPr>
          <w:rFonts w:asciiTheme="majorHAnsi" w:hAnsiTheme="majorHAnsi"/>
        </w:rPr>
        <w:t xml:space="preserve">11) A mixture forms when one substance, the </w:t>
      </w:r>
      <w:r w:rsidR="00B36535" w:rsidRPr="00B36535">
        <w:rPr>
          <w:rFonts w:asciiTheme="majorHAnsi" w:hAnsiTheme="majorHAnsi"/>
          <w:b/>
          <w:color w:val="FF0000"/>
        </w:rPr>
        <w:t>SOLUTE</w:t>
      </w:r>
      <w:r w:rsidRPr="00A54DFE">
        <w:rPr>
          <w:rFonts w:asciiTheme="majorHAnsi" w:hAnsiTheme="majorHAnsi"/>
        </w:rPr>
        <w:t>, dissolves into the solvent. The property that describes the “dissolving” ability of water is</w:t>
      </w:r>
      <w:r w:rsidR="00B36535">
        <w:rPr>
          <w:rFonts w:asciiTheme="majorHAnsi" w:hAnsiTheme="majorHAnsi"/>
        </w:rPr>
        <w:t xml:space="preserve"> </w:t>
      </w:r>
      <w:r w:rsidR="00B36535" w:rsidRPr="00B36535">
        <w:rPr>
          <w:rFonts w:asciiTheme="majorHAnsi" w:hAnsiTheme="majorHAnsi"/>
          <w:b/>
          <w:color w:val="FF0000"/>
        </w:rPr>
        <w:t>SOLUBILITY</w:t>
      </w:r>
      <w:r w:rsidRPr="00A54DFE">
        <w:rPr>
          <w:rFonts w:asciiTheme="majorHAnsi" w:hAnsiTheme="majorHAnsi"/>
        </w:rPr>
        <w:t>.</w:t>
      </w:r>
    </w:p>
    <w:p w14:paraId="266E64FB" w14:textId="77777777" w:rsidR="00300D20" w:rsidRPr="00A54DFE" w:rsidRDefault="00300D20" w:rsidP="00300D20">
      <w:pPr>
        <w:pStyle w:val="ListParagraph"/>
        <w:ind w:left="0"/>
        <w:rPr>
          <w:rFonts w:asciiTheme="majorHAnsi" w:hAnsiTheme="majorHAnsi"/>
          <w:sz w:val="16"/>
          <w:szCs w:val="16"/>
        </w:rPr>
      </w:pPr>
    </w:p>
    <w:p w14:paraId="7424B5C7" w14:textId="77777777" w:rsidR="00300D20" w:rsidRPr="005F0388" w:rsidRDefault="00300D20" w:rsidP="00300D20">
      <w:pPr>
        <w:pStyle w:val="ListParagraph"/>
        <w:ind w:left="0"/>
        <w:rPr>
          <w:rFonts w:asciiTheme="majorHAnsi" w:hAnsiTheme="majorHAnsi"/>
        </w:rPr>
      </w:pPr>
      <w:r w:rsidRPr="00A54DFE">
        <w:rPr>
          <w:rFonts w:asciiTheme="majorHAnsi" w:hAnsiTheme="majorHAnsi"/>
        </w:rPr>
        <w:t xml:space="preserve">12) Water is called the </w:t>
      </w:r>
      <w:r w:rsidR="00B36535" w:rsidRPr="00B36535">
        <w:rPr>
          <w:rFonts w:asciiTheme="majorHAnsi" w:hAnsiTheme="majorHAnsi"/>
          <w:b/>
          <w:color w:val="FF0000"/>
        </w:rPr>
        <w:t>UNIVERSAL SOLVENT</w:t>
      </w:r>
      <w:r w:rsidRPr="00A54DFE">
        <w:rPr>
          <w:rFonts w:asciiTheme="majorHAnsi" w:hAnsiTheme="majorHAnsi"/>
        </w:rPr>
        <w:t xml:space="preserve"> because of its ability to dissolve so many different substances. </w:t>
      </w:r>
    </w:p>
    <w:p w14:paraId="40956DE2"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Practice Multiple Choice</w:t>
      </w:r>
    </w:p>
    <w:p w14:paraId="3FA558F5"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1. Which of the following statements is/are true regarding the chemical reaction illustrated below?</w:t>
      </w:r>
    </w:p>
    <w:p w14:paraId="45529162"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noProof/>
          <w:sz w:val="20"/>
          <w:szCs w:val="20"/>
        </w:rPr>
        <w:drawing>
          <wp:inline distT="0" distB="0" distL="0" distR="0" wp14:anchorId="354A8138" wp14:editId="064C083B">
            <wp:extent cx="1641996" cy="8002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6180" cy="807162"/>
                    </a:xfrm>
                    <a:prstGeom prst="rect">
                      <a:avLst/>
                    </a:prstGeom>
                    <a:noFill/>
                    <a:ln>
                      <a:noFill/>
                    </a:ln>
                  </pic:spPr>
                </pic:pic>
              </a:graphicData>
            </a:graphic>
          </wp:inline>
        </w:drawing>
      </w:r>
    </w:p>
    <w:p w14:paraId="0BA04967"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a. It is a hydrolysis reaction.</w:t>
      </w:r>
      <w:r w:rsidRPr="002172EA">
        <w:rPr>
          <w:rFonts w:asciiTheme="minorHAnsi" w:hAnsiTheme="minorHAnsi" w:cs="Gautami"/>
          <w:sz w:val="20"/>
          <w:szCs w:val="20"/>
        </w:rPr>
        <w:tab/>
        <w:t>c. It is a hydrolysis reaction and it results in a peptide bond.</w:t>
      </w:r>
    </w:p>
    <w:p w14:paraId="1F2C9E01" w14:textId="77777777" w:rsidR="001949D8" w:rsidRPr="002172EA" w:rsidRDefault="001949D8" w:rsidP="001949D8">
      <w:pPr>
        <w:pStyle w:val="NoSpacing"/>
        <w:rPr>
          <w:rFonts w:asciiTheme="minorHAnsi" w:hAnsiTheme="minorHAnsi" w:cs="Gautami"/>
          <w:sz w:val="20"/>
          <w:szCs w:val="20"/>
        </w:rPr>
      </w:pPr>
      <w:r w:rsidRPr="00E56220">
        <w:rPr>
          <w:rFonts w:asciiTheme="minorHAnsi" w:hAnsiTheme="minorHAnsi" w:cs="Gautami"/>
          <w:sz w:val="20"/>
          <w:szCs w:val="20"/>
          <w:highlight w:val="yellow"/>
        </w:rPr>
        <w:t>b. It results in a peptide bond.</w:t>
      </w:r>
      <w:r w:rsidRPr="002172EA">
        <w:rPr>
          <w:rFonts w:asciiTheme="minorHAnsi" w:hAnsiTheme="minorHAnsi" w:cs="Gautami"/>
          <w:sz w:val="20"/>
          <w:szCs w:val="20"/>
        </w:rPr>
        <w:tab/>
        <w:t>d. It is a hydrolysis reaction, it results in a peptide bond, and it joins two fatty acids together.</w:t>
      </w:r>
    </w:p>
    <w:p w14:paraId="0DB65EF0" w14:textId="77777777" w:rsidR="001949D8" w:rsidRPr="002172EA" w:rsidRDefault="001949D8" w:rsidP="001949D8">
      <w:pPr>
        <w:pStyle w:val="NoSpacing"/>
        <w:rPr>
          <w:rFonts w:asciiTheme="minorHAnsi" w:hAnsiTheme="minorHAnsi" w:cs="Gautami"/>
          <w:sz w:val="20"/>
          <w:szCs w:val="20"/>
        </w:rPr>
      </w:pPr>
    </w:p>
    <w:p w14:paraId="2864D71C"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 xml:space="preserve">2. A biologist wants to use a radioactive isotope of nitrogen to radiolabel certain molecules in a culture of cells she is growing.  If the biologist uses </w:t>
      </w:r>
      <w:r w:rsidRPr="002172EA">
        <w:rPr>
          <w:rFonts w:asciiTheme="minorHAnsi" w:hAnsiTheme="minorHAnsi" w:cs="Gautami"/>
          <w:sz w:val="20"/>
          <w:szCs w:val="20"/>
          <w:vertAlign w:val="superscript"/>
        </w:rPr>
        <w:t>15</w:t>
      </w:r>
      <w:r w:rsidRPr="002172EA">
        <w:rPr>
          <w:rFonts w:asciiTheme="minorHAnsi" w:hAnsiTheme="minorHAnsi" w:cs="Gautami"/>
          <w:sz w:val="20"/>
          <w:szCs w:val="20"/>
        </w:rPr>
        <w:t xml:space="preserve">N, which of the following groups of macromolecules will be labeled in the culture of cells? </w:t>
      </w:r>
      <w:r w:rsidRPr="002172EA">
        <w:rPr>
          <w:rFonts w:asciiTheme="minorHAnsi" w:hAnsiTheme="minorHAnsi" w:cs="Gautami"/>
          <w:sz w:val="20"/>
          <w:szCs w:val="20"/>
        </w:rPr>
        <w:tab/>
      </w:r>
    </w:p>
    <w:p w14:paraId="3F9D104F"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a. Phospholipids</w:t>
      </w:r>
      <w:r w:rsidRPr="002172EA">
        <w:rPr>
          <w:rFonts w:asciiTheme="minorHAnsi" w:hAnsiTheme="minorHAnsi" w:cs="Gautami"/>
          <w:sz w:val="20"/>
          <w:szCs w:val="20"/>
        </w:rPr>
        <w:tab/>
      </w:r>
      <w:r>
        <w:rPr>
          <w:rFonts w:asciiTheme="minorHAnsi" w:hAnsiTheme="minorHAnsi" w:cs="Gautami"/>
          <w:sz w:val="20"/>
          <w:szCs w:val="20"/>
        </w:rPr>
        <w:t xml:space="preserve">                   b</w:t>
      </w:r>
      <w:r w:rsidRPr="002172EA">
        <w:rPr>
          <w:rFonts w:asciiTheme="minorHAnsi" w:hAnsiTheme="minorHAnsi" w:cs="Gautami"/>
          <w:sz w:val="20"/>
          <w:szCs w:val="20"/>
        </w:rPr>
        <w:t>. Proteins</w:t>
      </w:r>
      <w:r>
        <w:rPr>
          <w:rFonts w:asciiTheme="minorHAnsi" w:hAnsiTheme="minorHAnsi" w:cs="Gautami"/>
          <w:sz w:val="20"/>
          <w:szCs w:val="20"/>
        </w:rPr>
        <w:t>.                 c</w:t>
      </w:r>
      <w:r w:rsidRPr="002172EA">
        <w:rPr>
          <w:rFonts w:asciiTheme="minorHAnsi" w:hAnsiTheme="minorHAnsi" w:cs="Gautami"/>
          <w:sz w:val="20"/>
          <w:szCs w:val="20"/>
        </w:rPr>
        <w:t>. Nucleic acids</w:t>
      </w:r>
      <w:r w:rsidRPr="002172EA">
        <w:rPr>
          <w:rFonts w:asciiTheme="minorHAnsi" w:hAnsiTheme="minorHAnsi" w:cs="Gautami"/>
          <w:sz w:val="20"/>
          <w:szCs w:val="20"/>
        </w:rPr>
        <w:tab/>
      </w:r>
      <w:r>
        <w:rPr>
          <w:rFonts w:asciiTheme="minorHAnsi" w:hAnsiTheme="minorHAnsi" w:cs="Gautami"/>
          <w:sz w:val="20"/>
          <w:szCs w:val="20"/>
        </w:rPr>
        <w:t xml:space="preserve">  </w:t>
      </w:r>
      <w:r w:rsidRPr="00E56220">
        <w:rPr>
          <w:rFonts w:asciiTheme="minorHAnsi" w:hAnsiTheme="minorHAnsi" w:cs="Gautami"/>
          <w:sz w:val="20"/>
          <w:szCs w:val="20"/>
          <w:highlight w:val="yellow"/>
        </w:rPr>
        <w:t>d. Nucleic acids and proteins</w:t>
      </w:r>
    </w:p>
    <w:p w14:paraId="078776F4" w14:textId="77777777" w:rsidR="001949D8" w:rsidRPr="002172EA" w:rsidRDefault="001949D8" w:rsidP="001949D8">
      <w:pPr>
        <w:pStyle w:val="NoSpacing"/>
        <w:rPr>
          <w:rFonts w:asciiTheme="minorHAnsi" w:hAnsiTheme="minorHAnsi" w:cs="Gautami"/>
          <w:sz w:val="20"/>
          <w:szCs w:val="20"/>
        </w:rPr>
      </w:pPr>
    </w:p>
    <w:p w14:paraId="72EB105B"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3. Tay-Sachs disease is a human genetic abnormality that results in cells accumulating and becoming clogged with very large and complex lipids. Which cellular organelle must be involved in this condition?</w:t>
      </w:r>
    </w:p>
    <w:p w14:paraId="3EDF6939" w14:textId="77777777" w:rsidR="001949D8" w:rsidRPr="00461C73" w:rsidRDefault="001949D8" w:rsidP="001949D8">
      <w:pPr>
        <w:pStyle w:val="NoSpacing"/>
        <w:rPr>
          <w:rFonts w:asciiTheme="minorHAnsi" w:hAnsiTheme="minorHAnsi" w:cs="Gautami"/>
          <w:sz w:val="20"/>
          <w:szCs w:val="20"/>
        </w:rPr>
        <w:sectPr w:rsidR="001949D8" w:rsidRPr="00461C73" w:rsidSect="001949D8">
          <w:pgSz w:w="12240" w:h="15840"/>
          <w:pgMar w:top="720" w:right="720" w:bottom="720" w:left="720" w:header="720" w:footer="720" w:gutter="0"/>
          <w:pgNumType w:start="1"/>
          <w:cols w:space="720"/>
          <w:docGrid w:linePitch="299"/>
        </w:sectPr>
      </w:pPr>
      <w:r w:rsidRPr="002172EA">
        <w:rPr>
          <w:rFonts w:asciiTheme="minorHAnsi" w:hAnsiTheme="minorHAnsi" w:cs="Gautami"/>
          <w:sz w:val="20"/>
          <w:szCs w:val="20"/>
        </w:rPr>
        <w:t>a. the endoplasmic reticulum</w:t>
      </w:r>
      <w:r w:rsidRPr="002172EA">
        <w:rPr>
          <w:rFonts w:asciiTheme="minorHAnsi" w:hAnsiTheme="minorHAnsi" w:cs="Gautami"/>
          <w:sz w:val="20"/>
          <w:szCs w:val="20"/>
        </w:rPr>
        <w:tab/>
      </w:r>
      <w:r w:rsidRPr="00E56220">
        <w:rPr>
          <w:rFonts w:asciiTheme="minorHAnsi" w:hAnsiTheme="minorHAnsi" w:cs="Gautami"/>
          <w:sz w:val="20"/>
          <w:szCs w:val="20"/>
          <w:highlight w:val="yellow"/>
        </w:rPr>
        <w:t>b. the lysosome.</w:t>
      </w:r>
      <w:r>
        <w:rPr>
          <w:rFonts w:asciiTheme="minorHAnsi" w:hAnsiTheme="minorHAnsi" w:cs="Gautami"/>
          <w:sz w:val="20"/>
          <w:szCs w:val="20"/>
        </w:rPr>
        <w:t xml:space="preserve">            c</w:t>
      </w:r>
      <w:r w:rsidRPr="002172EA">
        <w:rPr>
          <w:rFonts w:asciiTheme="minorHAnsi" w:hAnsiTheme="minorHAnsi" w:cs="Gautami"/>
          <w:sz w:val="20"/>
          <w:szCs w:val="20"/>
        </w:rPr>
        <w:t>. the Golgi apparatus</w:t>
      </w:r>
      <w:r w:rsidRPr="002172EA">
        <w:rPr>
          <w:rFonts w:asciiTheme="minorHAnsi" w:hAnsiTheme="minorHAnsi" w:cs="Gautami"/>
          <w:sz w:val="20"/>
          <w:szCs w:val="20"/>
        </w:rPr>
        <w:tab/>
      </w:r>
      <w:r w:rsidRPr="002172EA">
        <w:rPr>
          <w:rFonts w:asciiTheme="minorHAnsi" w:hAnsiTheme="minorHAnsi" w:cs="Gautami"/>
          <w:sz w:val="20"/>
          <w:szCs w:val="20"/>
        </w:rPr>
        <w:tab/>
        <w:t xml:space="preserve">d. </w:t>
      </w:r>
      <w:r>
        <w:rPr>
          <w:rFonts w:asciiTheme="minorHAnsi" w:hAnsiTheme="minorHAnsi" w:cs="Gautami"/>
          <w:sz w:val="20"/>
          <w:szCs w:val="20"/>
        </w:rPr>
        <w:t>membrane-bound ribosome</w:t>
      </w:r>
    </w:p>
    <w:p w14:paraId="1BD4746B" w14:textId="77777777" w:rsidR="001949D8" w:rsidRDefault="001949D8" w:rsidP="001949D8">
      <w:pPr>
        <w:pStyle w:val="NoSpacing"/>
        <w:rPr>
          <w:rFonts w:asciiTheme="minorHAnsi" w:hAnsiTheme="minorHAnsi" w:cs="Gautami"/>
          <w:color w:val="000000"/>
          <w:sz w:val="20"/>
          <w:szCs w:val="20"/>
        </w:rPr>
      </w:pPr>
      <w:bookmarkStart w:id="7" w:name="_GoBack"/>
      <w:bookmarkEnd w:id="7"/>
    </w:p>
    <w:p w14:paraId="4082F600"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4- What would happen to the changes in energy if this reaction was controlled by an enzyme?</w:t>
      </w:r>
    </w:p>
    <w:p w14:paraId="7B2442A0"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a. I would increase</w:t>
      </w:r>
      <w:r w:rsidRPr="002172EA">
        <w:rPr>
          <w:rFonts w:asciiTheme="minorHAnsi" w:hAnsiTheme="minorHAnsi" w:cs="Gautami"/>
          <w:sz w:val="20"/>
          <w:szCs w:val="20"/>
        </w:rPr>
        <w:tab/>
        <w:t>c. I and IV would decrease</w:t>
      </w:r>
    </w:p>
    <w:p w14:paraId="391CF228" w14:textId="77777777" w:rsidR="001949D8"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b. II would decrease</w:t>
      </w:r>
      <w:r w:rsidRPr="002172EA">
        <w:rPr>
          <w:rFonts w:asciiTheme="minorHAnsi" w:hAnsiTheme="minorHAnsi" w:cs="Gautami"/>
          <w:sz w:val="20"/>
          <w:szCs w:val="20"/>
        </w:rPr>
        <w:tab/>
      </w:r>
      <w:r w:rsidRPr="00E56220">
        <w:rPr>
          <w:rFonts w:asciiTheme="minorHAnsi" w:hAnsiTheme="minorHAnsi" w:cs="Gautami"/>
          <w:sz w:val="20"/>
          <w:szCs w:val="20"/>
          <w:highlight w:val="yellow"/>
        </w:rPr>
        <w:t>d. II and III would decrease</w:t>
      </w:r>
    </w:p>
    <w:p w14:paraId="2682B017" w14:textId="77777777" w:rsidR="001949D8" w:rsidRDefault="001949D8" w:rsidP="001949D8">
      <w:pPr>
        <w:pStyle w:val="NoSpacing"/>
        <w:rPr>
          <w:rFonts w:asciiTheme="minorHAnsi" w:hAnsiTheme="minorHAnsi" w:cs="Gautami"/>
          <w:sz w:val="20"/>
          <w:szCs w:val="20"/>
        </w:rPr>
      </w:pPr>
    </w:p>
    <w:p w14:paraId="7EAA27BC" w14:textId="77777777" w:rsidR="001949D8" w:rsidRDefault="001949D8" w:rsidP="001949D8">
      <w:pPr>
        <w:pStyle w:val="NoSpacing"/>
        <w:rPr>
          <w:rFonts w:asciiTheme="minorHAnsi" w:hAnsiTheme="minorHAnsi" w:cs="Gautami"/>
          <w:sz w:val="20"/>
          <w:szCs w:val="20"/>
        </w:rPr>
      </w:pPr>
    </w:p>
    <w:p w14:paraId="60C35F24" w14:textId="77777777" w:rsidR="001949D8" w:rsidRDefault="001949D8" w:rsidP="001949D8">
      <w:pPr>
        <w:pStyle w:val="NoSpacing"/>
        <w:rPr>
          <w:rFonts w:asciiTheme="minorHAnsi" w:hAnsiTheme="minorHAnsi" w:cs="Gautami"/>
          <w:sz w:val="20"/>
          <w:szCs w:val="20"/>
        </w:rPr>
      </w:pPr>
    </w:p>
    <w:p w14:paraId="4225CE0E" w14:textId="77777777" w:rsidR="001949D8" w:rsidRDefault="001949D8" w:rsidP="001949D8">
      <w:pPr>
        <w:pStyle w:val="NoSpacing"/>
        <w:rPr>
          <w:rFonts w:asciiTheme="minorHAnsi" w:hAnsiTheme="minorHAnsi" w:cs="Gautami"/>
          <w:sz w:val="20"/>
          <w:szCs w:val="20"/>
        </w:rPr>
        <w:sectPr w:rsidR="001949D8" w:rsidSect="00461C73">
          <w:type w:val="continuous"/>
          <w:pgSz w:w="12240" w:h="15840"/>
          <w:pgMar w:top="720" w:right="720" w:bottom="720" w:left="720" w:header="720" w:footer="720" w:gutter="0"/>
          <w:pgNumType w:start="1"/>
          <w:cols w:num="2" w:space="720"/>
          <w:docGrid w:linePitch="299"/>
        </w:sectPr>
      </w:pPr>
      <w:r w:rsidRPr="002172EA">
        <w:rPr>
          <w:rFonts w:asciiTheme="minorHAnsi" w:hAnsiTheme="minorHAnsi" w:cs="Gautami"/>
          <w:sz w:val="20"/>
          <w:szCs w:val="20"/>
        </w:rPr>
        <w:t xml:space="preserve"> </w:t>
      </w:r>
      <w:r w:rsidRPr="002172EA">
        <w:rPr>
          <w:rFonts w:asciiTheme="minorHAnsi" w:hAnsiTheme="minorHAnsi" w:cs="Gautami"/>
          <w:noProof/>
          <w:color w:val="000000"/>
          <w:sz w:val="20"/>
          <w:szCs w:val="20"/>
        </w:rPr>
        <w:drawing>
          <wp:inline distT="0" distB="0" distL="0" distR="0" wp14:anchorId="2DE46C78" wp14:editId="2F21F171">
            <wp:extent cx="1405218" cy="84264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5940" cy="909040"/>
                    </a:xfrm>
                    <a:prstGeom prst="rect">
                      <a:avLst/>
                    </a:prstGeom>
                    <a:noFill/>
                    <a:ln>
                      <a:noFill/>
                    </a:ln>
                  </pic:spPr>
                </pic:pic>
              </a:graphicData>
            </a:graphic>
          </wp:inline>
        </w:drawing>
      </w:r>
    </w:p>
    <w:p w14:paraId="3F5ED118"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lastRenderedPageBreak/>
        <w:t>5- Which of the following effects is produced by the high surface tension of water?</w:t>
      </w:r>
    </w:p>
    <w:p w14:paraId="33884FAD"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a. Lakes don't freeze solid in winter, despite low temperatures</w:t>
      </w:r>
      <w:r w:rsidRPr="002172EA">
        <w:rPr>
          <w:rFonts w:asciiTheme="minorHAnsi" w:hAnsiTheme="minorHAnsi" w:cs="Gautami"/>
          <w:sz w:val="20"/>
          <w:szCs w:val="20"/>
        </w:rPr>
        <w:tab/>
      </w:r>
    </w:p>
    <w:p w14:paraId="0F655E0B" w14:textId="77777777" w:rsidR="001949D8" w:rsidRPr="002172EA" w:rsidRDefault="001949D8" w:rsidP="001949D8">
      <w:pPr>
        <w:pStyle w:val="NoSpacing"/>
        <w:rPr>
          <w:rFonts w:asciiTheme="minorHAnsi" w:hAnsiTheme="minorHAnsi" w:cs="Gautami"/>
          <w:sz w:val="20"/>
          <w:szCs w:val="20"/>
        </w:rPr>
      </w:pPr>
      <w:r w:rsidRPr="00E56220">
        <w:rPr>
          <w:rFonts w:asciiTheme="minorHAnsi" w:hAnsiTheme="minorHAnsi" w:cs="Gautami"/>
          <w:sz w:val="20"/>
          <w:szCs w:val="20"/>
          <w:highlight w:val="yellow"/>
        </w:rPr>
        <w:t>b. A water strider can walk across the surface of a small pond.</w:t>
      </w:r>
      <w:r w:rsidRPr="002172EA">
        <w:rPr>
          <w:rFonts w:asciiTheme="minorHAnsi" w:hAnsiTheme="minorHAnsi" w:cs="Gautami"/>
          <w:sz w:val="20"/>
          <w:szCs w:val="20"/>
        </w:rPr>
        <w:tab/>
      </w:r>
    </w:p>
    <w:p w14:paraId="3ED57655" w14:textId="77777777" w:rsidR="001949D8" w:rsidRPr="002172EA"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c. Organisms resist temperature changes, although they give off heat due to chemical reactions.</w:t>
      </w:r>
      <w:r w:rsidRPr="002172EA">
        <w:rPr>
          <w:rFonts w:asciiTheme="minorHAnsi" w:hAnsiTheme="minorHAnsi" w:cs="Gautami"/>
          <w:sz w:val="20"/>
          <w:szCs w:val="20"/>
        </w:rPr>
        <w:tab/>
      </w:r>
    </w:p>
    <w:p w14:paraId="1E296669" w14:textId="77777777" w:rsidR="001949D8" w:rsidRPr="00461C73" w:rsidRDefault="001949D8" w:rsidP="001949D8">
      <w:pPr>
        <w:pStyle w:val="NoSpacing"/>
        <w:rPr>
          <w:rFonts w:asciiTheme="minorHAnsi" w:hAnsiTheme="minorHAnsi" w:cs="Gautami"/>
          <w:sz w:val="20"/>
          <w:szCs w:val="20"/>
        </w:rPr>
      </w:pPr>
      <w:r w:rsidRPr="002172EA">
        <w:rPr>
          <w:rFonts w:asciiTheme="minorHAnsi" w:hAnsiTheme="minorHAnsi" w:cs="Gautami"/>
          <w:sz w:val="20"/>
          <w:szCs w:val="20"/>
        </w:rPr>
        <w:t>d. Water flows upward from the roots to the leaves in plants.</w:t>
      </w:r>
    </w:p>
    <w:p w14:paraId="3F5E8B84" w14:textId="77777777" w:rsidR="00300D20" w:rsidRDefault="00300D20" w:rsidP="00300D20"/>
    <w:p w14:paraId="291B1EB2" w14:textId="77777777" w:rsidR="00265946" w:rsidRDefault="00265946" w:rsidP="000B72DC"/>
    <w:sectPr w:rsidR="0026594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D1F78"/>
    <w:multiLevelType w:val="hybridMultilevel"/>
    <w:tmpl w:val="FA042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897E2D"/>
    <w:multiLevelType w:val="hybridMultilevel"/>
    <w:tmpl w:val="564C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414B0E"/>
    <w:multiLevelType w:val="hybridMultilevel"/>
    <w:tmpl w:val="9B84B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727FCB"/>
    <w:multiLevelType w:val="hybridMultilevel"/>
    <w:tmpl w:val="F05EE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77E"/>
    <w:rsid w:val="00081905"/>
    <w:rsid w:val="000B72DC"/>
    <w:rsid w:val="001949D8"/>
    <w:rsid w:val="002172C3"/>
    <w:rsid w:val="002401F1"/>
    <w:rsid w:val="00265946"/>
    <w:rsid w:val="00300D20"/>
    <w:rsid w:val="00360F42"/>
    <w:rsid w:val="00597F47"/>
    <w:rsid w:val="005C777E"/>
    <w:rsid w:val="008A15EF"/>
    <w:rsid w:val="00B36535"/>
    <w:rsid w:val="00C37CE9"/>
    <w:rsid w:val="00E56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8904D"/>
  <w15:docId w15:val="{D43660F0-1285-43A3-BA7C-1FEB1CF0F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outlineLvl w:val="0"/>
    </w:pPr>
    <w:rPr>
      <w:rFonts w:ascii="Times New Roman" w:eastAsia="Times New Roman" w:hAnsi="Times New Roman" w:cs="Times New Roman"/>
      <w:sz w:val="40"/>
      <w:szCs w:val="4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6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D20"/>
    <w:pPr>
      <w:ind w:left="720"/>
      <w:contextualSpacing/>
    </w:pPr>
  </w:style>
  <w:style w:type="paragraph" w:styleId="NoSpacing">
    <w:name w:val="No Spacing"/>
    <w:uiPriority w:val="1"/>
    <w:qFormat/>
    <w:rsid w:val="001949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http://tbn0.google.com/images?q=tbn:MnLgzZa7RwUCAM:http://www.lenntech.com/images/Water%2520molecule.jp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6.jpg"/><Relationship Id="rId5" Type="http://schemas.openxmlformats.org/officeDocument/2006/relationships/image" Target="media/image1.wmf"/><Relationship Id="rId15" Type="http://schemas.openxmlformats.org/officeDocument/2006/relationships/image" Target="media/image9.jpeg"/><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images.google.com/imgres?imgurl=http://www.lenntech.com/images/Water%20molecule.jpg&amp;imgrefurl=http://www.lenntech.com/water-chemistry-FAQ.htm&amp;h=198&amp;w=235&amp;sz=5&amp;hl=en&amp;start=4&amp;usg=__wNiDnCR-GC8dglZEyHobrwUdoIE=&amp;tbnid=MnLgzZa7RwUCAM:&amp;tbnh=92&amp;tbnw=109&amp;prev=/images?q%3Dwater%2Bmolecule%26gbv%3D2%26hl%3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1331</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Miller</dc:creator>
  <cp:lastModifiedBy>Ashley Rhymer</cp:lastModifiedBy>
  <cp:revision>2</cp:revision>
  <dcterms:created xsi:type="dcterms:W3CDTF">2018-09-25T11:09:00Z</dcterms:created>
  <dcterms:modified xsi:type="dcterms:W3CDTF">2018-09-25T11:09:00Z</dcterms:modified>
</cp:coreProperties>
</file>